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4BA9" w:rsidRDefault="00D44BA9" w:rsidP="00D44BA9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 CE"/>
          <w:b/>
          <w:bCs/>
        </w:rPr>
        <w:t xml:space="preserve">UCHWAŁA NR              </w:t>
      </w:r>
      <w:r>
        <w:rPr>
          <w:rFonts w:cs="TimesNewRomanPS-BoldMT"/>
          <w:b/>
          <w:bCs/>
        </w:rPr>
        <w:t>/2020</w:t>
      </w:r>
    </w:p>
    <w:p w:rsidR="00D44BA9" w:rsidRDefault="00D44BA9" w:rsidP="00D44BA9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  <w:r>
        <w:rPr>
          <w:rFonts w:cs="TimesNewRomanPS-BoldMT"/>
          <w:b/>
          <w:bCs/>
        </w:rPr>
        <w:t>RADY MIEJSKIEJ W SYCOWIE</w:t>
      </w:r>
    </w:p>
    <w:p w:rsidR="00D44BA9" w:rsidRDefault="00D44BA9" w:rsidP="00D44BA9">
      <w:pPr>
        <w:autoSpaceDE w:val="0"/>
        <w:autoSpaceDN w:val="0"/>
        <w:adjustRightInd w:val="0"/>
        <w:spacing w:after="0" w:line="240" w:lineRule="auto"/>
        <w:jc w:val="center"/>
        <w:rPr>
          <w:rFonts w:cs="TimesNewRomanPS-BoldMT"/>
          <w:b/>
          <w:bCs/>
        </w:rPr>
      </w:pPr>
    </w:p>
    <w:p w:rsidR="00D44BA9" w:rsidRDefault="00D44BA9" w:rsidP="00D44BA9">
      <w:pPr>
        <w:autoSpaceDE w:val="0"/>
        <w:autoSpaceDN w:val="0"/>
        <w:adjustRightInd w:val="0"/>
        <w:spacing w:after="0" w:line="240" w:lineRule="auto"/>
        <w:jc w:val="center"/>
        <w:rPr>
          <w:rFonts w:cs="TimesNewRomanPSMT"/>
        </w:rPr>
      </w:pPr>
      <w:r>
        <w:rPr>
          <w:rFonts w:cs="TimesNewRomanPSMT"/>
        </w:rPr>
        <w:t>z dnia 30 kwietnia 2020</w:t>
      </w:r>
      <w:r w:rsidR="00C2514F">
        <w:rPr>
          <w:rFonts w:cs="TimesNewRomanPSMT"/>
        </w:rPr>
        <w:t xml:space="preserve"> </w:t>
      </w:r>
      <w:r>
        <w:rPr>
          <w:rFonts w:cs="TimesNewRomanPSMT"/>
        </w:rPr>
        <w:t>r.</w:t>
      </w:r>
    </w:p>
    <w:p w:rsidR="00D44BA9" w:rsidRDefault="00D44BA9" w:rsidP="00D44BA9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</w:rPr>
      </w:pPr>
    </w:p>
    <w:p w:rsidR="004B4725" w:rsidRPr="004B4725" w:rsidRDefault="004B4725" w:rsidP="004B4725">
      <w:pPr>
        <w:jc w:val="both"/>
        <w:rPr>
          <w:b/>
        </w:rPr>
      </w:pPr>
      <w:r w:rsidRPr="004B4725">
        <w:rPr>
          <w:b/>
        </w:rPr>
        <w:t xml:space="preserve">w sprawie zwolnienia rodziców i opiekunów dzieci uczęszczających do Żłobka Miejskiego w Sycowie z opłat za pobyt w okresie zawieszenia działalności jednostki w związku z rozprzestrzenianiem się w Polsce </w:t>
      </w:r>
      <w:proofErr w:type="spellStart"/>
      <w:r w:rsidRPr="004B4725">
        <w:rPr>
          <w:b/>
        </w:rPr>
        <w:t>koronawirusa</w:t>
      </w:r>
      <w:proofErr w:type="spellEnd"/>
      <w:r w:rsidRPr="004B4725">
        <w:rPr>
          <w:b/>
        </w:rPr>
        <w:t xml:space="preserve"> wywołującego chorobę COVID-19 </w:t>
      </w:r>
    </w:p>
    <w:p w:rsidR="004B4725" w:rsidRDefault="004B4725" w:rsidP="004B4725">
      <w:pPr>
        <w:jc w:val="both"/>
      </w:pPr>
      <w:r>
        <w:t>Na podstawie art. 18 ust. 2 pkt 15 ustawy z dnia 8 marca 1990 r. o sa</w:t>
      </w:r>
      <w:r w:rsidR="00EB24ED">
        <w:t>morządzie gminnym (Dz.U. z 2020r. poz. 713</w:t>
      </w:r>
      <w:r>
        <w:t>) oraz art. 58 ust. 1 i 59 ust. 2 ustawy z dnia 4 lutego 2011 r. o opiece nad dziećmi w wieku do lat 3 (Dz.U. z 2020 r., poz. 326</w:t>
      </w:r>
      <w:r w:rsidR="00EB24ED">
        <w:t xml:space="preserve"> ze zm.</w:t>
      </w:r>
      <w:r>
        <w:t xml:space="preserve">) uchwala się, co następuje: </w:t>
      </w:r>
    </w:p>
    <w:p w:rsidR="004B4725" w:rsidRDefault="004B4725" w:rsidP="004B4725">
      <w:pPr>
        <w:spacing w:after="0"/>
        <w:jc w:val="both"/>
      </w:pPr>
      <w:r>
        <w:t xml:space="preserve">§ 1. 1. Zwalnia się z opłaty za pobyt dziecka w Żłobku Miejskim w Sycowie naliczanej za okres od 12 do 13 marca 2020 r. z powodu ograniczenia pracy jednostki w związku rozprzestrzenianiem się w Polsce </w:t>
      </w:r>
      <w:proofErr w:type="spellStart"/>
      <w:r>
        <w:t>koronawirusa</w:t>
      </w:r>
      <w:proofErr w:type="spellEnd"/>
      <w:r>
        <w:t xml:space="preserve"> wywołującego chorobę COVID-19. Zwolnienie dotyczy odpłatności za dzieci, które nie u</w:t>
      </w:r>
      <w:r w:rsidR="00EB24ED">
        <w:t>częszczały do Żłobka Miejskiego</w:t>
      </w:r>
      <w:bookmarkStart w:id="0" w:name="_GoBack"/>
      <w:bookmarkEnd w:id="0"/>
      <w:r>
        <w:t xml:space="preserve"> w tych dniach. </w:t>
      </w:r>
    </w:p>
    <w:p w:rsidR="004B4725" w:rsidRDefault="004B4725" w:rsidP="004B4725">
      <w:pPr>
        <w:spacing w:after="0"/>
        <w:jc w:val="both"/>
      </w:pPr>
      <w:r>
        <w:t xml:space="preserve">2. Zwalnia się z opłaty za pobyt dziecka w Żłobku Miejskim w Sycowie, naliczanej za okres od 16 marca do zakończenia zawieszenia działalności jednostki w związku z rozprzestrzenianiem się w Polsce </w:t>
      </w:r>
      <w:proofErr w:type="spellStart"/>
      <w:r>
        <w:t>koronawirusa</w:t>
      </w:r>
      <w:proofErr w:type="spellEnd"/>
      <w:r>
        <w:t xml:space="preserve"> wywołującego chorobę COVID-19. </w:t>
      </w:r>
    </w:p>
    <w:p w:rsidR="004B4725" w:rsidRDefault="004B4725" w:rsidP="004B4725">
      <w:pPr>
        <w:spacing w:after="0"/>
        <w:jc w:val="both"/>
      </w:pPr>
    </w:p>
    <w:p w:rsidR="004B4725" w:rsidRDefault="004B4725" w:rsidP="004B4725">
      <w:pPr>
        <w:jc w:val="both"/>
      </w:pPr>
      <w:r>
        <w:t xml:space="preserve">§ 2. Opłatę pomniejsza się proporcjonalnie przeliczając liczbę dni roboczych, w których żłobek nie prowadził działalności do liczby dni roboczych występujących w danym miesiącu. </w:t>
      </w:r>
    </w:p>
    <w:p w:rsidR="004B4725" w:rsidRDefault="004B4725" w:rsidP="004B4725">
      <w:pPr>
        <w:jc w:val="both"/>
      </w:pPr>
      <w:r>
        <w:t xml:space="preserve">§ 3. Wykonanie uchwały powierza się Burmistrzowi Miasta i Gminy Syców. </w:t>
      </w:r>
    </w:p>
    <w:p w:rsidR="004B4725" w:rsidRDefault="004B4725" w:rsidP="004B4725">
      <w:pPr>
        <w:jc w:val="both"/>
      </w:pPr>
      <w:r>
        <w:t>§ 4. Uchwała wchodzi w życie po upływie 14 dni od ogłoszenia w Dzienniku Urzędowym Województwa Dolnośląskiego, z mocą obowiązującą od 12 marca 2020 r</w:t>
      </w:r>
      <w:r w:rsidR="000D6E7F">
        <w:t>.</w:t>
      </w: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6857C7" w:rsidRDefault="006857C7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C2514F" w:rsidRDefault="00C2514F" w:rsidP="00EF4BEC">
      <w:pPr>
        <w:pStyle w:val="NormalnyWeb"/>
        <w:shd w:val="clear" w:color="auto" w:fill="FFFFFF"/>
        <w:spacing w:before="0" w:beforeAutospacing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:rsidR="00EF4BEC" w:rsidRPr="00C2514F" w:rsidRDefault="00EF4BEC" w:rsidP="00C2514F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 xml:space="preserve">W związku z zagrożeniem związanym z rozprzestrzenianiem się </w:t>
      </w:r>
      <w:proofErr w:type="spellStart"/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koronow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>irusa</w:t>
      </w:r>
      <w:proofErr w:type="spellEnd"/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COVID-19, mając na uwadze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zdrowie i bezpieczeństwo dzi</w:t>
      </w:r>
      <w:r w:rsidR="004B472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eci,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została</w:t>
      </w:r>
      <w:r w:rsidR="004B4725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zawieszona działalność żłobka prowadzonego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przez Gminę Syców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:rsidR="00EF4BEC" w:rsidRPr="00C2514F" w:rsidRDefault="00EF4BEC" w:rsidP="00C2514F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Wychodząc naprzeciw oczekiwaniom rodziców dzieci, które uc</w:t>
      </w:r>
      <w:r w:rsidR="004B4725">
        <w:rPr>
          <w:rFonts w:asciiTheme="minorHAnsi" w:hAnsiTheme="minorHAnsi" w:cstheme="minorHAnsi"/>
          <w:color w:val="000000" w:themeColor="text1"/>
          <w:sz w:val="22"/>
          <w:szCs w:val="22"/>
        </w:rPr>
        <w:t>zęszczają do publicznego żłobka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oraz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br/>
        <w:t>polityce prorodzinne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>j prowadzonej przez Gminę Syców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ającej na celu pomoc rodzinom w wypełnianiu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funkcji opiekuńczej i wychowawczej, zasadny jest w obecnej sytuacj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i oraz ew. podobnych sytuacjach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kryzysowych powodujących konieczność </w:t>
      </w:r>
      <w:r w:rsidR="004B4725">
        <w:rPr>
          <w:rFonts w:asciiTheme="minorHAnsi" w:hAnsiTheme="minorHAnsi" w:cstheme="minorHAnsi"/>
          <w:color w:val="000000" w:themeColor="text1"/>
          <w:sz w:val="22"/>
          <w:szCs w:val="22"/>
        </w:rPr>
        <w:t>zawieszenia działalności żłobka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zwrot wniesionej opłaty za dni,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w których żłobek nie świadczył usług.</w:t>
      </w:r>
    </w:p>
    <w:p w:rsidR="00EF4BEC" w:rsidRPr="00C2514F" w:rsidRDefault="00EF4BEC" w:rsidP="00C2514F">
      <w:pPr>
        <w:pStyle w:val="NormalnyWeb"/>
        <w:shd w:val="clear" w:color="auto" w:fill="FFFFFF"/>
        <w:spacing w:before="0" w:beforeAutospacing="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Ponieważ zgodnie z ustawą z dnia 4 lutego 2011 r. o opiece nad dziećmi w wieku do lat 3 ustalenie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wysokości opłat za pobyt dziecka w żłobku oraz warunków częścioweg</w:t>
      </w:r>
      <w:r w:rsidR="00C2514F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o lub całkowitego zwolnienia od </w:t>
      </w:r>
      <w:r w:rsidRPr="00C2514F">
        <w:rPr>
          <w:rFonts w:asciiTheme="minorHAnsi" w:hAnsiTheme="minorHAnsi" w:cstheme="minorHAnsi"/>
          <w:color w:val="000000" w:themeColor="text1"/>
          <w:sz w:val="22"/>
          <w:szCs w:val="22"/>
        </w:rPr>
        <w:t>ponoszenia opłat należy do kompetencji rady gminy, podjęcie niniejszej uchwały jest niezbędne.</w:t>
      </w:r>
    </w:p>
    <w:p w:rsidR="00040038" w:rsidRPr="00C2514F" w:rsidRDefault="00040038">
      <w:pPr>
        <w:rPr>
          <w:rFonts w:cstheme="minorHAnsi"/>
          <w:color w:val="000000" w:themeColor="text1"/>
        </w:rPr>
      </w:pPr>
    </w:p>
    <w:sectPr w:rsidR="00040038" w:rsidRPr="00C25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 CE">
    <w:altName w:val="Arial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PS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9C"/>
    <w:rsid w:val="00040038"/>
    <w:rsid w:val="000D6E7F"/>
    <w:rsid w:val="00312A7C"/>
    <w:rsid w:val="004B4725"/>
    <w:rsid w:val="004D6C9C"/>
    <w:rsid w:val="006857C7"/>
    <w:rsid w:val="00BD7909"/>
    <w:rsid w:val="00C2514F"/>
    <w:rsid w:val="00D44BA9"/>
    <w:rsid w:val="00EB24ED"/>
    <w:rsid w:val="00EF4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78CC36-9CFE-4100-A09C-8D1893526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F4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23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2020-04-22T21:45:00Z</dcterms:created>
  <dcterms:modified xsi:type="dcterms:W3CDTF">2020-04-23T13:34:00Z</dcterms:modified>
</cp:coreProperties>
</file>