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060" w:rsidRPr="00CA18A7" w:rsidRDefault="00AF7060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867A53">
        <w:rPr>
          <w:rFonts w:ascii="Times New Roman" w:hAnsi="Times New Roman" w:cs="Times New Roman"/>
          <w:b/>
          <w:bCs/>
          <w:color w:val="FF0000"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>- projekt -</w:t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  <w:r w:rsidRPr="00CA18A7">
        <w:rPr>
          <w:rFonts w:ascii="Times New Roman" w:hAnsi="Times New Roman" w:cs="Times New Roman"/>
          <w:b/>
          <w:bCs/>
          <w:i/>
          <w:iCs/>
        </w:rPr>
        <w:tab/>
      </w:r>
    </w:p>
    <w:p w:rsidR="00AF7060" w:rsidRPr="00AB5A99" w:rsidRDefault="00AF7060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  <w:r w:rsidRPr="00AB5A99">
        <w:rPr>
          <w:rFonts w:ascii="Times New Roman" w:hAnsi="Times New Roman" w:cs="Times New Roman"/>
          <w:b/>
          <w:bCs/>
          <w:i/>
          <w:iCs/>
        </w:rPr>
        <w:tab/>
      </w:r>
    </w:p>
    <w:p w:rsidR="00AF7060" w:rsidRPr="00AB5A99" w:rsidRDefault="00AF7060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UCHWAŁA nr X/    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AF7060" w:rsidRPr="00AB5A99" w:rsidRDefault="00AF7060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27 czerwca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AF7060" w:rsidRPr="00AB5A99" w:rsidRDefault="00AF7060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AF7060" w:rsidRPr="00AB5A99" w:rsidRDefault="00AF7060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AF7060" w:rsidRPr="00AB5A99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</w:t>
      </w:r>
      <w:r w:rsidRPr="00AB5A99">
        <w:rPr>
          <w:rFonts w:ascii="Times New Roman" w:hAnsi="Times New Roman" w:cs="Times New Roman"/>
        </w:rPr>
        <w:t xml:space="preserve">) art. 212, art. 216 ust.2  </w:t>
      </w:r>
      <w:proofErr w:type="spellStart"/>
      <w:r w:rsidRPr="00AB5A99">
        <w:rPr>
          <w:rFonts w:ascii="Times New Roman" w:hAnsi="Times New Roman" w:cs="Times New Roman"/>
        </w:rPr>
        <w:t>pkt</w:t>
      </w:r>
      <w:proofErr w:type="spellEnd"/>
      <w:r w:rsidRPr="00AB5A99">
        <w:rPr>
          <w:rFonts w:ascii="Times New Roman" w:hAnsi="Times New Roman" w:cs="Times New Roman"/>
        </w:rPr>
        <w:t xml:space="preserve">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AF7060" w:rsidRPr="00867A53" w:rsidRDefault="00AF7060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AF7060" w:rsidRPr="00A06AC3" w:rsidRDefault="00AF7060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AF7060" w:rsidRPr="00A06AC3" w:rsidRDefault="00AF7060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1.  W  załączniku  nr 1 do uchwały Rady Miejskiej w Sycowie  nr  IV/23/2018 z dnia 27 grudnia  2018 r. pn." Dochody budżetu Miasta i Gminy Syców na rok 2019" wprowadza się zmiany jak w załączniku        nr 1 do niniejszej uchwały.   </w:t>
      </w:r>
    </w:p>
    <w:p w:rsidR="00AF7060" w:rsidRPr="00B55E4A" w:rsidRDefault="00AF7060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 w:rsidR="00EA7060">
        <w:rPr>
          <w:rFonts w:ascii="Times New Roman" w:hAnsi="Times New Roman" w:cs="Times New Roman"/>
        </w:rPr>
        <w:t xml:space="preserve">    71 272 126,81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zł</w:t>
      </w:r>
    </w:p>
    <w:p w:rsidR="00AF7060" w:rsidRPr="00B55E4A" w:rsidRDefault="00AF7060" w:rsidP="003D2B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AF7060" w:rsidRPr="00B55E4A" w:rsidRDefault="00AF7060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 w:rsidR="00EA7060">
        <w:rPr>
          <w:rFonts w:ascii="Times New Roman" w:hAnsi="Times New Roman" w:cs="Times New Roman"/>
        </w:rPr>
        <w:t xml:space="preserve">           64 259 113,81 </w:t>
      </w:r>
      <w:r>
        <w:rPr>
          <w:rFonts w:ascii="Times New Roman" w:hAnsi="Times New Roman" w:cs="Times New Roman"/>
        </w:rPr>
        <w:t>z</w:t>
      </w:r>
      <w:r w:rsidRPr="00B55E4A">
        <w:rPr>
          <w:rFonts w:ascii="Times New Roman" w:hAnsi="Times New Roman" w:cs="Times New Roman"/>
        </w:rPr>
        <w:t>ł</w:t>
      </w:r>
    </w:p>
    <w:p w:rsidR="00AF7060" w:rsidRPr="00B55E4A" w:rsidRDefault="00AF7060" w:rsidP="002D17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 w:rsidR="00EA7060">
        <w:rPr>
          <w:rFonts w:ascii="Times New Roman" w:hAnsi="Times New Roman" w:cs="Times New Roman"/>
        </w:rPr>
        <w:t xml:space="preserve">                        7 013 013,00 zł </w:t>
      </w:r>
    </w:p>
    <w:p w:rsidR="00AF7060" w:rsidRPr="00B55E4A" w:rsidRDefault="00AF7060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§ 2.</w:t>
      </w:r>
      <w:r w:rsidRPr="00B55E4A">
        <w:rPr>
          <w:rFonts w:ascii="Times New Roman" w:hAnsi="Times New Roman" w:cs="Times New Roman"/>
        </w:rPr>
        <w:tab/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1.  W  załączniku  nr 2 do uchwały Rady Miejskiej w Sycowie  nr  IV/23/2018 z dnia 27 grudnia  2018 r. pn." Wydatki budżetu Miasta i Gminy Syców na rok 2019" wprowadza się zmiany jak w załączniku         nr 1 do niniejszej uchwały.   </w:t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</w:t>
      </w:r>
      <w:r w:rsidR="00C205F8">
        <w:rPr>
          <w:rFonts w:ascii="Times New Roman" w:hAnsi="Times New Roman" w:cs="Times New Roman"/>
        </w:rPr>
        <w:t xml:space="preserve">                   73 024 3</w:t>
      </w:r>
      <w:r w:rsidR="000D2888">
        <w:rPr>
          <w:rFonts w:ascii="Times New Roman" w:hAnsi="Times New Roman" w:cs="Times New Roman"/>
        </w:rPr>
        <w:t>01</w:t>
      </w:r>
      <w:r w:rsidR="00851814">
        <w:rPr>
          <w:rFonts w:ascii="Times New Roman" w:hAnsi="Times New Roman" w:cs="Times New Roman"/>
        </w:rPr>
        <w:t>,38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zł</w:t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454A7">
        <w:rPr>
          <w:rFonts w:ascii="Times New Roman" w:hAnsi="Times New Roman" w:cs="Times New Roman"/>
        </w:rPr>
        <w:tab/>
      </w:r>
      <w:r w:rsidR="005454A7">
        <w:rPr>
          <w:rFonts w:ascii="Times New Roman" w:hAnsi="Times New Roman" w:cs="Times New Roman"/>
        </w:rPr>
        <w:tab/>
      </w:r>
      <w:r w:rsidR="005454A7">
        <w:rPr>
          <w:rFonts w:ascii="Times New Roman" w:hAnsi="Times New Roman" w:cs="Times New Roman"/>
        </w:rPr>
        <w:tab/>
      </w:r>
      <w:r w:rsidR="005454A7">
        <w:rPr>
          <w:rFonts w:ascii="Times New Roman" w:hAnsi="Times New Roman" w:cs="Times New Roman"/>
        </w:rPr>
        <w:tab/>
      </w:r>
      <w:r w:rsidR="005454A7">
        <w:rPr>
          <w:rFonts w:ascii="Times New Roman" w:hAnsi="Times New Roman" w:cs="Times New Roman"/>
        </w:rPr>
        <w:tab/>
        <w:t xml:space="preserve">              61 415 9</w:t>
      </w:r>
      <w:r w:rsidR="000D2888">
        <w:rPr>
          <w:rFonts w:ascii="Times New Roman" w:hAnsi="Times New Roman" w:cs="Times New Roman"/>
        </w:rPr>
        <w:t>34</w:t>
      </w:r>
      <w:r w:rsidR="00851814">
        <w:rPr>
          <w:rFonts w:ascii="Times New Roman" w:hAnsi="Times New Roman" w:cs="Times New Roman"/>
        </w:rPr>
        <w:t>,38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zł</w:t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 w:rsidR="00851814">
        <w:rPr>
          <w:rFonts w:ascii="Times New Roman" w:hAnsi="Times New Roman" w:cs="Times New Roman"/>
        </w:rPr>
        <w:t xml:space="preserve">                   11 608 367,00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zł</w:t>
      </w:r>
    </w:p>
    <w:p w:rsidR="00AF7060" w:rsidRPr="00B55E4A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Pr="00B752C0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Pr="00B752C0" w:rsidRDefault="00AF7060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§ 3. </w:t>
      </w:r>
    </w:p>
    <w:p w:rsidR="00AF7060" w:rsidRPr="00B55E4A" w:rsidRDefault="00AF7060" w:rsidP="006061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1. Zwiększa się przychody budżetu gminy z tytułu wolnych środków, o których mowa                </w:t>
      </w:r>
      <w:r>
        <w:rPr>
          <w:rFonts w:ascii="Times New Roman" w:hAnsi="Times New Roman" w:cs="Times New Roman"/>
        </w:rPr>
        <w:t xml:space="preserve">              w art.217 ust.2 </w:t>
      </w:r>
      <w:proofErr w:type="spellStart"/>
      <w:r w:rsidRPr="00B752C0">
        <w:rPr>
          <w:rFonts w:ascii="Times New Roman" w:hAnsi="Times New Roman" w:cs="Times New Roman"/>
        </w:rPr>
        <w:t>pkt</w:t>
      </w:r>
      <w:proofErr w:type="spellEnd"/>
      <w:r w:rsidRPr="00B752C0">
        <w:rPr>
          <w:rFonts w:ascii="Times New Roman" w:hAnsi="Times New Roman" w:cs="Times New Roman"/>
        </w:rPr>
        <w:t xml:space="preserve"> 6 ustawy o finansach  publicznych o kwotę </w:t>
      </w:r>
      <w:r w:rsidRPr="00B752C0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</w:t>
      </w:r>
      <w:r w:rsidRPr="00867A53">
        <w:rPr>
          <w:rFonts w:ascii="Times New Roman" w:hAnsi="Times New Roman" w:cs="Times New Roman"/>
          <w:color w:val="FF0000"/>
        </w:rPr>
        <w:tab/>
      </w:r>
      <w:r w:rsidR="005454A7">
        <w:rPr>
          <w:rFonts w:ascii="Times New Roman" w:hAnsi="Times New Roman" w:cs="Times New Roman"/>
        </w:rPr>
        <w:t xml:space="preserve">                   </w:t>
      </w:r>
      <w:r w:rsidR="00C205F8">
        <w:rPr>
          <w:rFonts w:ascii="Times New Roman" w:hAnsi="Times New Roman" w:cs="Times New Roman"/>
        </w:rPr>
        <w:t xml:space="preserve"> </w:t>
      </w:r>
      <w:r w:rsidR="005454A7">
        <w:rPr>
          <w:rFonts w:ascii="Times New Roman" w:hAnsi="Times New Roman" w:cs="Times New Roman"/>
        </w:rPr>
        <w:t>319 9</w:t>
      </w:r>
      <w:r w:rsidR="000D2888">
        <w:rPr>
          <w:rFonts w:ascii="Times New Roman" w:hAnsi="Times New Roman" w:cs="Times New Roman"/>
        </w:rPr>
        <w:t>62</w:t>
      </w:r>
      <w:r w:rsidR="003B387D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</w:t>
      </w:r>
      <w:r w:rsidRPr="00B55E4A">
        <w:rPr>
          <w:rFonts w:ascii="Times New Roman" w:hAnsi="Times New Roman" w:cs="Times New Roman"/>
        </w:rPr>
        <w:t>zł</w:t>
      </w:r>
    </w:p>
    <w:p w:rsidR="00AF7060" w:rsidRPr="00867A53" w:rsidRDefault="00AF7060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40B03">
        <w:rPr>
          <w:rFonts w:ascii="Times New Roman" w:hAnsi="Times New Roman" w:cs="Times New Roman"/>
        </w:rPr>
        <w:t>2. Przychody budżetu wynoszą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 </w:t>
      </w:r>
      <w:r>
        <w:rPr>
          <w:rFonts w:ascii="Times New Roman" w:hAnsi="Times New Roman" w:cs="Times New Roman"/>
          <w:color w:val="FF0000"/>
        </w:rPr>
        <w:t xml:space="preserve">                       </w:t>
      </w:r>
      <w:r w:rsidR="005454A7">
        <w:rPr>
          <w:rFonts w:ascii="Times New Roman" w:hAnsi="Times New Roman" w:cs="Times New Roman"/>
        </w:rPr>
        <w:t>8 393 5</w:t>
      </w:r>
      <w:r w:rsidR="000D2888">
        <w:rPr>
          <w:rFonts w:ascii="Times New Roman" w:hAnsi="Times New Roman" w:cs="Times New Roman"/>
        </w:rPr>
        <w:t>13</w:t>
      </w:r>
      <w:r w:rsidR="003B387D">
        <w:rPr>
          <w:rFonts w:ascii="Times New Roman" w:hAnsi="Times New Roman" w:cs="Times New Roman"/>
        </w:rPr>
        <w:t>,57</w:t>
      </w:r>
      <w:r w:rsidRPr="00640B03">
        <w:rPr>
          <w:rFonts w:ascii="Times New Roman" w:hAnsi="Times New Roman" w:cs="Times New Roman"/>
        </w:rPr>
        <w:t xml:space="preserve"> zł</w:t>
      </w:r>
    </w:p>
    <w:p w:rsidR="00AF7060" w:rsidRPr="00B63293" w:rsidRDefault="00AF7060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3. Rozchody budżetu wynoszą              </w:t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  <w:t xml:space="preserve">                       </w:t>
      </w:r>
      <w:r w:rsidR="003B387D">
        <w:rPr>
          <w:rFonts w:ascii="Times New Roman" w:hAnsi="Times New Roman" w:cs="Times New Roman"/>
        </w:rPr>
        <w:t xml:space="preserve">                    6 641 339,00 z</w:t>
      </w:r>
      <w:r w:rsidRPr="00B63293">
        <w:rPr>
          <w:rFonts w:ascii="Times New Roman" w:hAnsi="Times New Roman" w:cs="Times New Roman"/>
        </w:rPr>
        <w:t xml:space="preserve">ł </w:t>
      </w:r>
    </w:p>
    <w:p w:rsidR="00AF7060" w:rsidRPr="00B63293" w:rsidRDefault="00AF7060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4. Różnica między dochodami i wydatkami stanowi deficyt  w wysokości         </w:t>
      </w:r>
      <w:r w:rsidR="005454A7">
        <w:rPr>
          <w:rFonts w:ascii="Times New Roman" w:hAnsi="Times New Roman" w:cs="Times New Roman"/>
        </w:rPr>
        <w:t xml:space="preserve">                   1 752 1</w:t>
      </w:r>
      <w:r w:rsidR="000D2888">
        <w:rPr>
          <w:rFonts w:ascii="Times New Roman" w:hAnsi="Times New Roman" w:cs="Times New Roman"/>
        </w:rPr>
        <w:t>74</w:t>
      </w:r>
      <w:r w:rsidR="003B387D">
        <w:rPr>
          <w:rFonts w:ascii="Times New Roman" w:hAnsi="Times New Roman" w:cs="Times New Roman"/>
        </w:rPr>
        <w:t xml:space="preserve">,57 </w:t>
      </w:r>
      <w:r w:rsidRPr="00B63293">
        <w:rPr>
          <w:rFonts w:ascii="Times New Roman" w:hAnsi="Times New Roman" w:cs="Times New Roman"/>
        </w:rPr>
        <w:t xml:space="preserve">zł </w:t>
      </w:r>
    </w:p>
    <w:p w:rsidR="00AF7060" w:rsidRPr="00B752C0" w:rsidRDefault="00AF7060" w:rsidP="00C031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5. Zwiększa się defi</w:t>
      </w:r>
      <w:r w:rsidR="00FF1AAB">
        <w:rPr>
          <w:rFonts w:ascii="Times New Roman" w:hAnsi="Times New Roman" w:cs="Times New Roman"/>
        </w:rPr>
        <w:t>cyt budżetowy o kwotę 319 9</w:t>
      </w:r>
      <w:r w:rsidR="00D832D8">
        <w:rPr>
          <w:rFonts w:ascii="Times New Roman" w:hAnsi="Times New Roman" w:cs="Times New Roman"/>
        </w:rPr>
        <w:t>62</w:t>
      </w:r>
      <w:r w:rsidR="003B387D">
        <w:rPr>
          <w:rFonts w:ascii="Times New Roman" w:hAnsi="Times New Roman" w:cs="Times New Roman"/>
        </w:rPr>
        <w:t>,00</w:t>
      </w:r>
      <w:r w:rsidRPr="00B752C0">
        <w:rPr>
          <w:rFonts w:ascii="Times New Roman" w:hAnsi="Times New Roman" w:cs="Times New Roman"/>
        </w:rPr>
        <w:t xml:space="preserve"> zł.</w:t>
      </w:r>
    </w:p>
    <w:p w:rsidR="00AF7060" w:rsidRPr="00B752C0" w:rsidRDefault="00AF7060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Źródłem pokrycia deficytu budżetu Miasta i Gminy są wolne środki, o których mowa w art.217 ust.2 </w:t>
      </w:r>
      <w:proofErr w:type="spellStart"/>
      <w:r w:rsidRPr="00B752C0">
        <w:rPr>
          <w:rFonts w:ascii="Times New Roman" w:hAnsi="Times New Roman" w:cs="Times New Roman"/>
        </w:rPr>
        <w:t>pkt</w:t>
      </w:r>
      <w:proofErr w:type="spellEnd"/>
      <w:r w:rsidRPr="00B752C0">
        <w:rPr>
          <w:rFonts w:ascii="Times New Roman" w:hAnsi="Times New Roman" w:cs="Times New Roman"/>
        </w:rPr>
        <w:t xml:space="preserve"> 6 ustawy o finansach publicznych.</w:t>
      </w:r>
    </w:p>
    <w:p w:rsidR="00AF7060" w:rsidRPr="00867A53" w:rsidRDefault="00AF7060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B752C0" w:rsidRDefault="00AF7060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67A53">
        <w:rPr>
          <w:rFonts w:ascii="Times New Roman" w:hAnsi="Times New Roman" w:cs="Times New Roman"/>
          <w:color w:val="FF0000"/>
        </w:rPr>
        <w:t xml:space="preserve">    </w:t>
      </w:r>
      <w:r w:rsidRPr="00B752C0">
        <w:rPr>
          <w:rFonts w:ascii="Times New Roman" w:hAnsi="Times New Roman" w:cs="Times New Roman"/>
        </w:rPr>
        <w:t>§ 4.</w:t>
      </w:r>
    </w:p>
    <w:p w:rsidR="00AF7060" w:rsidRPr="00B752C0" w:rsidRDefault="00AF7060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    </w:t>
      </w:r>
    </w:p>
    <w:p w:rsidR="00AF7060" w:rsidRDefault="00AF7060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Załącznik nr 3 uchwały Rady Miejskiej w Sycowie  nr  IV/23/2018 z dnia 27 grudnia 2018 r. pn."Plan przychodów i rozchodów budżetu Miasta i Gminy Syców na rok 2019" otrzymuje brzmienie załącznika    nr 3 do niniejszej uchwały</w:t>
      </w:r>
      <w:r>
        <w:rPr>
          <w:rFonts w:ascii="Times New Roman" w:hAnsi="Times New Roman" w:cs="Times New Roman"/>
        </w:rPr>
        <w:t>.</w:t>
      </w:r>
    </w:p>
    <w:p w:rsidR="00AF7060" w:rsidRPr="00B752C0" w:rsidRDefault="00AF7060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Default="00AF7060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lastRenderedPageBreak/>
        <w:t xml:space="preserve">    § </w:t>
      </w:r>
      <w:r>
        <w:rPr>
          <w:rFonts w:ascii="Times New Roman" w:hAnsi="Times New Roman" w:cs="Times New Roman"/>
        </w:rPr>
        <w:t>5</w:t>
      </w:r>
      <w:r w:rsidRPr="003B6ADC">
        <w:rPr>
          <w:rFonts w:ascii="Times New Roman" w:hAnsi="Times New Roman" w:cs="Times New Roman"/>
        </w:rPr>
        <w:t>.</w:t>
      </w:r>
    </w:p>
    <w:p w:rsidR="00AF7060" w:rsidRPr="00DF433D" w:rsidRDefault="00AF7060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Default="00AF7060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 4 do uchwały Rady Miejskiej w Sycowie 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4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AF7060" w:rsidRDefault="00AF7060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Default="00AF7060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6.</w:t>
      </w:r>
    </w:p>
    <w:p w:rsidR="00AF7060" w:rsidRPr="00F85CB2" w:rsidRDefault="00AF7060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Pr="00257BD3" w:rsidRDefault="00AF7060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>Załącznik nr 5 do uchwały Rady Miejskiej w Sycowie nr XLIV/321/2017 z dnia 21 grudnia 2017 r.      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niniejszej </w:t>
      </w:r>
    </w:p>
    <w:p w:rsidR="00AF7060" w:rsidRPr="00257BD3" w:rsidRDefault="00AF7060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uchwały. </w:t>
      </w:r>
    </w:p>
    <w:p w:rsidR="00AF7060" w:rsidRPr="003B6ADC" w:rsidRDefault="00AF7060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Default="00AF7060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17736E">
        <w:rPr>
          <w:rFonts w:ascii="Times New Roman" w:hAnsi="Times New Roman" w:cs="Times New Roman"/>
        </w:rPr>
        <w:t>.</w:t>
      </w:r>
    </w:p>
    <w:p w:rsidR="00AF7060" w:rsidRDefault="00AF7060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AF7060" w:rsidRPr="00F85CB2" w:rsidRDefault="00AF7060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 w:rsidR="002B6B22">
        <w:rPr>
          <w:rFonts w:ascii="Times New Roman" w:hAnsi="Times New Roman" w:cs="Times New Roman"/>
          <w:sz w:val="22"/>
          <w:szCs w:val="22"/>
        </w:rPr>
        <w:t>etu gminy w wysokości  2 700 047</w:t>
      </w:r>
      <w:r w:rsidR="00B57C46">
        <w:rPr>
          <w:rFonts w:ascii="Times New Roman" w:hAnsi="Times New Roman" w:cs="Times New Roman"/>
          <w:sz w:val="22"/>
          <w:szCs w:val="22"/>
        </w:rPr>
        <w:t xml:space="preserve"> zł, zgodnie z załącznikiem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uchwały, w tym;</w:t>
      </w:r>
    </w:p>
    <w:p w:rsidR="00AF7060" w:rsidRPr="00F85CB2" w:rsidRDefault="00AF7060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440 000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AF7060" w:rsidRPr="00F85CB2" w:rsidRDefault="00AF7060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Dotacja podmiotowa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1 074 000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AF7060" w:rsidRPr="00F85CB2" w:rsidRDefault="00AF7060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   Dotacja celowa </w:t>
      </w:r>
      <w:r w:rsidRPr="00F85CB2">
        <w:rPr>
          <w:rFonts w:ascii="Times New Roman" w:hAnsi="Times New Roman" w:cs="Times New Roman"/>
          <w:sz w:val="22"/>
          <w:szCs w:val="22"/>
        </w:rPr>
        <w:t>dla jednostek zaliczanych do sektora finansów</w:t>
      </w:r>
    </w:p>
    <w:p w:rsidR="00AF7060" w:rsidRPr="000F1117" w:rsidRDefault="00AF7060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publicznych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186 0</w:t>
      </w:r>
      <w:r w:rsidRPr="000F1117">
        <w:rPr>
          <w:rFonts w:ascii="Times New Roman" w:hAnsi="Times New Roman" w:cs="Times New Roman"/>
          <w:sz w:val="22"/>
          <w:szCs w:val="22"/>
        </w:rPr>
        <w:t>00 zł</w:t>
      </w:r>
    </w:p>
    <w:p w:rsidR="00AF7060" w:rsidRPr="00F85CB2" w:rsidRDefault="00AF7060" w:rsidP="0089613A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    Dotacje na realizację zadań publicznych zleconych </w:t>
      </w:r>
      <w:r w:rsidRPr="00F85CB2">
        <w:rPr>
          <w:rFonts w:ascii="Times New Roman" w:hAnsi="Times New Roman" w:cs="Times New Roman"/>
          <w:sz w:val="22"/>
          <w:szCs w:val="22"/>
        </w:rPr>
        <w:t>podmiotom</w:t>
      </w:r>
    </w:p>
    <w:p w:rsidR="00AF7060" w:rsidRPr="00F85CB2" w:rsidRDefault="00AF7060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 do sektora </w:t>
      </w:r>
      <w:r w:rsidRPr="00F85CB2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AF7060" w:rsidRDefault="00AF7060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0F1117">
        <w:rPr>
          <w:rFonts w:ascii="Times New Roman" w:hAnsi="Times New Roman" w:cs="Times New Roman"/>
          <w:color w:val="FF0000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>526 230</w:t>
      </w:r>
      <w:r w:rsidRPr="009C150E">
        <w:rPr>
          <w:rFonts w:ascii="Times New Roman" w:hAnsi="Times New Roman" w:cs="Times New Roman"/>
          <w:sz w:val="22"/>
          <w:szCs w:val="22"/>
        </w:rPr>
        <w:t xml:space="preserve"> zł</w:t>
      </w:r>
    </w:p>
    <w:p w:rsidR="00AF7060" w:rsidRPr="00BC5143" w:rsidRDefault="00AF7060" w:rsidP="00BC5143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 w:rsidRPr="00BC514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Dotacje</w:t>
      </w:r>
      <w:r w:rsidRPr="00BC5143">
        <w:rPr>
          <w:rFonts w:ascii="Times New Roman" w:hAnsi="Times New Roman" w:cs="Times New Roman"/>
          <w:sz w:val="22"/>
          <w:szCs w:val="22"/>
        </w:rPr>
        <w:t xml:space="preserve"> na realizację</w:t>
      </w:r>
      <w:r>
        <w:rPr>
          <w:rFonts w:ascii="Times New Roman" w:hAnsi="Times New Roman" w:cs="Times New Roman"/>
          <w:sz w:val="22"/>
          <w:szCs w:val="22"/>
        </w:rPr>
        <w:t xml:space="preserve"> zadań publicznych zleconych </w:t>
      </w:r>
      <w:r w:rsidRPr="00BC5143">
        <w:rPr>
          <w:rFonts w:ascii="Times New Roman" w:hAnsi="Times New Roman" w:cs="Times New Roman"/>
          <w:sz w:val="22"/>
          <w:szCs w:val="22"/>
        </w:rPr>
        <w:t>podmiotom</w:t>
      </w:r>
    </w:p>
    <w:p w:rsidR="00AF7060" w:rsidRPr="00BC5143" w:rsidRDefault="00AF7060" w:rsidP="00BC514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do sektora </w:t>
      </w:r>
      <w:r w:rsidRPr="00BC5143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AF7060" w:rsidRPr="00864294" w:rsidRDefault="00AF7060" w:rsidP="00864294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B57C46">
        <w:rPr>
          <w:rFonts w:ascii="Times New Roman" w:hAnsi="Times New Roman" w:cs="Times New Roman"/>
          <w:sz w:val="22"/>
          <w:szCs w:val="22"/>
        </w:rPr>
        <w:t xml:space="preserve">        473 8</w:t>
      </w:r>
      <w:r w:rsidR="002B6B22">
        <w:rPr>
          <w:rFonts w:ascii="Times New Roman" w:hAnsi="Times New Roman" w:cs="Times New Roman"/>
          <w:sz w:val="22"/>
          <w:szCs w:val="22"/>
        </w:rPr>
        <w:t>17</w:t>
      </w:r>
      <w:r w:rsidRPr="00BC5143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AF7060" w:rsidRPr="00867A53" w:rsidRDefault="00AF7060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AF7060" w:rsidRPr="00864294" w:rsidRDefault="00AF7060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Default="00572ACB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="00AF7060" w:rsidRPr="00640B03">
        <w:rPr>
          <w:rFonts w:ascii="Times New Roman" w:hAnsi="Times New Roman" w:cs="Times New Roman"/>
        </w:rPr>
        <w:t>.</w:t>
      </w:r>
    </w:p>
    <w:p w:rsidR="00AF7060" w:rsidRPr="00640B03" w:rsidRDefault="00AF7060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Pr="00640B03" w:rsidRDefault="00572AC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  <w:r w:rsidR="00AF7060" w:rsidRPr="00640B03">
        <w:rPr>
          <w:rFonts w:ascii="Times New Roman" w:hAnsi="Times New Roman" w:cs="Times New Roman"/>
        </w:rPr>
        <w:t>.</w:t>
      </w: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AF7060" w:rsidRPr="00867A5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867A5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867A53">
        <w:rPr>
          <w:rFonts w:ascii="Times New Roman" w:hAnsi="Times New Roman" w:cs="Times New Roman"/>
          <w:color w:val="FF0000"/>
        </w:rPr>
        <w:t xml:space="preserve">                                                                    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640B03">
        <w:rPr>
          <w:rFonts w:ascii="Times New Roman" w:hAnsi="Times New Roman" w:cs="Times New Roman"/>
        </w:rPr>
        <w:t xml:space="preserve">  Przewodniczący Rady Miejskiej</w:t>
      </w: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40B03">
        <w:rPr>
          <w:rFonts w:ascii="Times New Roman" w:hAnsi="Times New Roman" w:cs="Times New Roman"/>
          <w:i/>
          <w:iCs/>
        </w:rPr>
        <w:t xml:space="preserve"> </w:t>
      </w:r>
    </w:p>
    <w:p w:rsidR="00AF7060" w:rsidRPr="00640B03" w:rsidRDefault="00AF7060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AF7060" w:rsidRDefault="00AF7060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  <w:i/>
          <w:iCs/>
        </w:rPr>
        <w:t xml:space="preserve">   </w:t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</w:r>
      <w:r w:rsidRPr="00640B03">
        <w:rPr>
          <w:rFonts w:ascii="Times New Roman" w:hAnsi="Times New Roman" w:cs="Times New Roman"/>
          <w:i/>
          <w:iCs/>
        </w:rPr>
        <w:tab/>
        <w:t xml:space="preserve">              </w:t>
      </w:r>
      <w:r w:rsidRPr="00640B03">
        <w:rPr>
          <w:rFonts w:ascii="Times New Roman" w:hAnsi="Times New Roman" w:cs="Times New Roman"/>
        </w:rPr>
        <w:t>Robert Dziergwa</w:t>
      </w:r>
    </w:p>
    <w:p w:rsidR="00792F3F" w:rsidRDefault="00792F3F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F3F" w:rsidRDefault="00792F3F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F3F" w:rsidRDefault="00792F3F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F3F" w:rsidRPr="00640B03" w:rsidRDefault="00792F3F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Pr="00640B03" w:rsidRDefault="00AF7060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361D" w:rsidRDefault="00AF7060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0B03">
        <w:rPr>
          <w:rFonts w:ascii="Times New Roman" w:hAnsi="Times New Roman" w:cs="Times New Roman"/>
          <w:sz w:val="16"/>
          <w:szCs w:val="16"/>
        </w:rPr>
        <w:t>sporz.B</w:t>
      </w:r>
      <w:proofErr w:type="spellEnd"/>
    </w:p>
    <w:p w:rsidR="00AF7060" w:rsidRDefault="00AF7060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C7A78">
        <w:rPr>
          <w:rFonts w:ascii="Times New Roman" w:hAnsi="Times New Roman" w:cs="Times New Roman"/>
          <w:b/>
          <w:bCs/>
        </w:rPr>
        <w:lastRenderedPageBreak/>
        <w:t>Uzasadnienie do uchwały Rady Miejskiej w Sycowie</w:t>
      </w:r>
      <w:r>
        <w:rPr>
          <w:rFonts w:ascii="Times New Roman" w:hAnsi="Times New Roman" w:cs="Times New Roman"/>
          <w:b/>
          <w:bCs/>
        </w:rPr>
        <w:t xml:space="preserve"> nr X/  /2019 z dnia 27 czerwca</w:t>
      </w:r>
      <w:r w:rsidRPr="000C7A78">
        <w:rPr>
          <w:rFonts w:ascii="Times New Roman" w:hAnsi="Times New Roman" w:cs="Times New Roman"/>
          <w:b/>
          <w:bCs/>
        </w:rPr>
        <w:t xml:space="preserve"> 2019 r.</w:t>
      </w:r>
      <w:r w:rsidRPr="00EE6959">
        <w:rPr>
          <w:rFonts w:ascii="Times New Roman" w:hAnsi="Times New Roman" w:cs="Times New Roman"/>
          <w:b/>
          <w:bCs/>
        </w:rPr>
        <w:t xml:space="preserve">                      w sprawie zmiany budżetu Miasta i Gminy Syców na rok 2019 r.</w:t>
      </w:r>
    </w:p>
    <w:p w:rsidR="00AF7060" w:rsidRPr="000C7A78" w:rsidRDefault="00AF7060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F7060" w:rsidRPr="00010361" w:rsidRDefault="00AF7060" w:rsidP="00C91791">
      <w:pPr>
        <w:widowControl w:val="0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EE6959">
        <w:rPr>
          <w:rFonts w:ascii="Times New Roman" w:hAnsi="Times New Roman" w:cs="Times New Roman"/>
          <w:b/>
          <w:bCs/>
        </w:rPr>
        <w:t>Dochody:</w:t>
      </w:r>
    </w:p>
    <w:p w:rsidR="00AF7060" w:rsidRDefault="00AF7060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600 - </w:t>
      </w:r>
      <w:r w:rsidRPr="00DB3359">
        <w:rPr>
          <w:rFonts w:ascii="Times New Roman" w:hAnsi="Times New Roman" w:cs="Times New Roman"/>
          <w:b/>
          <w:bCs/>
        </w:rPr>
        <w:t>Transport i łączność</w:t>
      </w:r>
    </w:p>
    <w:p w:rsidR="00AF7060" w:rsidRDefault="00AF7060" w:rsidP="007A45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Zwiększony zostaje plan dotacji celowych</w:t>
      </w:r>
      <w:r>
        <w:rPr>
          <w:rFonts w:ascii="Times New Roman" w:hAnsi="Times New Roman" w:cs="Times New Roman"/>
        </w:rPr>
        <w:t xml:space="preserve"> otrzymanych z</w:t>
      </w:r>
      <w:r w:rsidRPr="003B6ADC">
        <w:rPr>
          <w:rFonts w:ascii="Times New Roman" w:hAnsi="Times New Roman" w:cs="Times New Roman"/>
        </w:rPr>
        <w:t xml:space="preserve"> powiatu na inwestycje i zakupy inwestycyjne realizowanie na podstawie porozumień (umów) miedzy jedno</w:t>
      </w:r>
      <w:r>
        <w:rPr>
          <w:rFonts w:ascii="Times New Roman" w:hAnsi="Times New Roman" w:cs="Times New Roman"/>
        </w:rPr>
        <w:t>stkami samorządu terytorialnego w kwocie  150 00</w:t>
      </w:r>
      <w:r w:rsidR="00CE2B1C">
        <w:rPr>
          <w:rFonts w:ascii="Times New Roman" w:hAnsi="Times New Roman" w:cs="Times New Roman"/>
        </w:rPr>
        <w:t>0 zł</w:t>
      </w:r>
      <w:r>
        <w:rPr>
          <w:rFonts w:ascii="Times New Roman" w:hAnsi="Times New Roman" w:cs="Times New Roman"/>
        </w:rPr>
        <w:t>.</w:t>
      </w:r>
    </w:p>
    <w:p w:rsidR="00AF7060" w:rsidRPr="00EE1F73" w:rsidRDefault="00AF7060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</w:p>
    <w:p w:rsidR="00AF7060" w:rsidRDefault="00AF7060" w:rsidP="00C91791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</w:t>
      </w:r>
    </w:p>
    <w:p w:rsidR="00AF7060" w:rsidRDefault="00AF7060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3B6ADC">
        <w:rPr>
          <w:rFonts w:ascii="Times New Roman" w:hAnsi="Times New Roman" w:cs="Times New Roman"/>
          <w:b/>
          <w:bCs/>
        </w:rPr>
        <w:t>Dział 600 -Transport i łączność</w:t>
      </w:r>
    </w:p>
    <w:p w:rsidR="00AF7060" w:rsidRPr="00FC2556" w:rsidRDefault="00AF7060" w:rsidP="00645F8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</w:t>
      </w:r>
      <w:r w:rsidRPr="00FC2556">
        <w:rPr>
          <w:rFonts w:ascii="Times New Roman" w:hAnsi="Times New Roman" w:cs="Times New Roman"/>
        </w:rPr>
        <w:t xml:space="preserve"> zostaje plan wydatków</w:t>
      </w:r>
      <w:r>
        <w:rPr>
          <w:rFonts w:ascii="Times New Roman" w:hAnsi="Times New Roman" w:cs="Times New Roman"/>
        </w:rPr>
        <w:t xml:space="preserve"> w zakresie dróg powiatowych i gminnych</w:t>
      </w:r>
      <w:r w:rsidRPr="00FC2556">
        <w:rPr>
          <w:rFonts w:ascii="Times New Roman" w:hAnsi="Times New Roman" w:cs="Times New Roman"/>
        </w:rPr>
        <w:t xml:space="preserve"> na zadania:</w:t>
      </w:r>
    </w:p>
    <w:p w:rsidR="00AF7060" w:rsidRDefault="00AF7060" w:rsidP="00645F88">
      <w:pPr>
        <w:spacing w:line="240" w:lineRule="auto"/>
        <w:jc w:val="both"/>
        <w:rPr>
          <w:rFonts w:ascii="Times New Roman" w:hAnsi="Times New Roman" w:cs="Times New Roman"/>
        </w:rPr>
      </w:pPr>
      <w:r w:rsidRPr="00FC2556">
        <w:rPr>
          <w:rFonts w:ascii="Times New Roman" w:hAnsi="Times New Roman" w:cs="Times New Roman"/>
        </w:rPr>
        <w:t>- pn. „</w:t>
      </w:r>
      <w:r w:rsidRPr="00916755">
        <w:rPr>
          <w:rFonts w:ascii="Times New Roman" w:hAnsi="Times New Roman" w:cs="Times New Roman"/>
        </w:rPr>
        <w:t>Wykonanie chodnika w drodze powiatowej nr 1498D i nr 1499D w m.</w:t>
      </w:r>
      <w:r w:rsidR="00680B9E">
        <w:rPr>
          <w:rFonts w:ascii="Times New Roman" w:hAnsi="Times New Roman" w:cs="Times New Roman"/>
        </w:rPr>
        <w:t xml:space="preserve"> </w:t>
      </w:r>
      <w:r w:rsidRPr="00916755">
        <w:rPr>
          <w:rFonts w:ascii="Times New Roman" w:hAnsi="Times New Roman" w:cs="Times New Roman"/>
        </w:rPr>
        <w:t>Szczodrów-etap I</w:t>
      </w:r>
      <w:r>
        <w:rPr>
          <w:rFonts w:ascii="Times New Roman" w:hAnsi="Times New Roman" w:cs="Times New Roman"/>
        </w:rPr>
        <w:t>”                  w kwocie 300</w:t>
      </w:r>
      <w:r w:rsidRPr="00FC2556">
        <w:rPr>
          <w:rFonts w:ascii="Times New Roman" w:hAnsi="Times New Roman" w:cs="Times New Roman"/>
        </w:rPr>
        <w:t xml:space="preserve"> 000 zł,</w:t>
      </w:r>
    </w:p>
    <w:p w:rsidR="00AF7060" w:rsidRDefault="00AF7060" w:rsidP="00FF54A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C2556">
        <w:rPr>
          <w:rFonts w:ascii="Times New Roman" w:hAnsi="Times New Roman" w:cs="Times New Roman"/>
        </w:rPr>
        <w:t>pn. „</w:t>
      </w:r>
      <w:r>
        <w:rPr>
          <w:rFonts w:ascii="Times New Roman" w:hAnsi="Times New Roman" w:cs="Times New Roman"/>
        </w:rPr>
        <w:t xml:space="preserve"> Modernizacja dróg i chodników gminnych” w kwocie 50 000 zł.</w:t>
      </w:r>
    </w:p>
    <w:p w:rsidR="001663C1" w:rsidRPr="00FF54A3" w:rsidRDefault="001663C1" w:rsidP="00FF54A3">
      <w:pPr>
        <w:spacing w:line="240" w:lineRule="auto"/>
        <w:jc w:val="both"/>
        <w:rPr>
          <w:rFonts w:ascii="Times New Roman" w:hAnsi="Times New Roman" w:cs="Times New Roman"/>
        </w:rPr>
      </w:pPr>
    </w:p>
    <w:p w:rsidR="00AF7060" w:rsidRPr="00F46998" w:rsidRDefault="00AF7060" w:rsidP="00733E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46998">
        <w:rPr>
          <w:rFonts w:ascii="Times New Roman" w:hAnsi="Times New Roman" w:cs="Times New Roman"/>
          <w:b/>
          <w:bCs/>
        </w:rPr>
        <w:t xml:space="preserve">Dział  754 – Bezpieczeństwo publiczne i ochrona przeciwpożarowa </w:t>
      </w:r>
    </w:p>
    <w:p w:rsidR="00DF0D46" w:rsidRDefault="00AF7060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F54A3">
        <w:rPr>
          <w:rFonts w:ascii="Times New Roman" w:hAnsi="Times New Roman" w:cs="Times New Roman"/>
        </w:rPr>
        <w:t>Udziela się dotacji celowej dla</w:t>
      </w:r>
      <w:r w:rsidR="00DF0D46">
        <w:rPr>
          <w:rFonts w:ascii="Times New Roman" w:hAnsi="Times New Roman" w:cs="Times New Roman"/>
        </w:rPr>
        <w:t>:</w:t>
      </w:r>
    </w:p>
    <w:p w:rsidR="00A10B6C" w:rsidRDefault="00DF0D46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</w:t>
      </w:r>
      <w:r w:rsidR="00AF7060" w:rsidRPr="00FF54A3">
        <w:rPr>
          <w:rFonts w:ascii="Times New Roman" w:hAnsi="Times New Roman" w:cs="Times New Roman"/>
        </w:rPr>
        <w:t xml:space="preserve"> OSP w Sycowie </w:t>
      </w:r>
      <w:r w:rsidR="00402E38">
        <w:rPr>
          <w:rFonts w:ascii="Times New Roman" w:hAnsi="Times New Roman" w:cs="Times New Roman"/>
        </w:rPr>
        <w:t>w kwocie 15 517</w:t>
      </w:r>
      <w:r w:rsidR="00D832D8">
        <w:rPr>
          <w:rFonts w:ascii="Times New Roman" w:hAnsi="Times New Roman" w:cs="Times New Roman"/>
        </w:rPr>
        <w:t>,00</w:t>
      </w:r>
      <w:r w:rsidR="00AF7060">
        <w:rPr>
          <w:rFonts w:ascii="Times New Roman" w:hAnsi="Times New Roman" w:cs="Times New Roman"/>
        </w:rPr>
        <w:t xml:space="preserve"> zł </w:t>
      </w:r>
      <w:r w:rsidR="00AF7060" w:rsidRPr="00FF54A3">
        <w:rPr>
          <w:rFonts w:ascii="Times New Roman" w:hAnsi="Times New Roman" w:cs="Times New Roman"/>
        </w:rPr>
        <w:t>na remont dachu.</w:t>
      </w:r>
      <w:r w:rsidR="00A10B6C" w:rsidRPr="00A10B6C">
        <w:rPr>
          <w:rFonts w:ascii="Times New Roman" w:hAnsi="Times New Roman" w:cs="Times New Roman"/>
          <w:color w:val="000000"/>
        </w:rPr>
        <w:t xml:space="preserve"> </w:t>
      </w:r>
      <w:r w:rsidR="00A10B6C">
        <w:rPr>
          <w:rFonts w:ascii="Times New Roman" w:hAnsi="Times New Roman" w:cs="Times New Roman"/>
          <w:color w:val="000000"/>
        </w:rPr>
        <w:t xml:space="preserve">Całkowity </w:t>
      </w:r>
      <w:r>
        <w:rPr>
          <w:rFonts w:ascii="Times New Roman" w:hAnsi="Times New Roman" w:cs="Times New Roman"/>
          <w:color w:val="000000"/>
        </w:rPr>
        <w:t>koszt zadania</w:t>
      </w:r>
      <w:r w:rsidR="00A10B6C" w:rsidRPr="004F32B6">
        <w:rPr>
          <w:rFonts w:ascii="Times New Roman" w:hAnsi="Times New Roman" w:cs="Times New Roman"/>
          <w:color w:val="000000"/>
        </w:rPr>
        <w:t xml:space="preserve"> wynosi </w:t>
      </w:r>
      <w:r w:rsidR="00132B2A">
        <w:rPr>
          <w:rFonts w:ascii="Times New Roman" w:hAnsi="Times New Roman" w:cs="Times New Roman"/>
        </w:rPr>
        <w:t>26 950</w:t>
      </w:r>
      <w:r>
        <w:rPr>
          <w:rFonts w:ascii="Times New Roman" w:hAnsi="Times New Roman" w:cs="Times New Roman"/>
        </w:rPr>
        <w:t>,00</w:t>
      </w:r>
      <w:r w:rsidR="00A10B6C" w:rsidRPr="004F32B6">
        <w:rPr>
          <w:rFonts w:ascii="Times New Roman" w:hAnsi="Times New Roman" w:cs="Times New Roman"/>
          <w:color w:val="000000"/>
        </w:rPr>
        <w:t xml:space="preserve"> zł </w:t>
      </w:r>
      <w:r>
        <w:rPr>
          <w:rFonts w:ascii="Times New Roman" w:hAnsi="Times New Roman" w:cs="Times New Roman"/>
          <w:color w:val="000000"/>
        </w:rPr>
        <w:t xml:space="preserve">            </w:t>
      </w:r>
      <w:r w:rsidR="00A10B6C" w:rsidRPr="004F32B6">
        <w:rPr>
          <w:rFonts w:ascii="Times New Roman" w:hAnsi="Times New Roman" w:cs="Times New Roman"/>
          <w:color w:val="000000"/>
        </w:rPr>
        <w:t xml:space="preserve">i realizowany będzie </w:t>
      </w:r>
      <w:r w:rsidR="00A10B6C">
        <w:rPr>
          <w:rFonts w:ascii="Times New Roman" w:hAnsi="Times New Roman" w:cs="Times New Roman"/>
          <w:color w:val="000000"/>
        </w:rPr>
        <w:t xml:space="preserve">przy współudziale </w:t>
      </w:r>
      <w:r w:rsidR="00A10B6C" w:rsidRPr="004F32B6">
        <w:rPr>
          <w:rFonts w:ascii="Times New Roman" w:hAnsi="Times New Roman" w:cs="Times New Roman"/>
          <w:color w:val="000000"/>
        </w:rPr>
        <w:t xml:space="preserve">środków </w:t>
      </w:r>
      <w:proofErr w:type="spellStart"/>
      <w:r w:rsidR="00A10B6C" w:rsidRPr="004F32B6">
        <w:rPr>
          <w:rFonts w:ascii="Times New Roman" w:hAnsi="Times New Roman" w:cs="Times New Roman"/>
          <w:color w:val="000000"/>
        </w:rPr>
        <w:t>MSWiA</w:t>
      </w:r>
      <w:proofErr w:type="spellEnd"/>
      <w:r w:rsidR="00A10B6C">
        <w:rPr>
          <w:rFonts w:ascii="Times New Roman" w:hAnsi="Times New Roman" w:cs="Times New Roman"/>
          <w:color w:val="000000"/>
        </w:rPr>
        <w:t>.</w:t>
      </w:r>
      <w:r w:rsidR="00A10B6C" w:rsidRPr="004F32B6">
        <w:rPr>
          <w:rFonts w:ascii="Times New Roman" w:hAnsi="Times New Roman" w:cs="Times New Roman"/>
          <w:color w:val="000000"/>
        </w:rPr>
        <w:t xml:space="preserve"> </w:t>
      </w:r>
    </w:p>
    <w:p w:rsidR="00DF0D46" w:rsidRDefault="00DF0D46" w:rsidP="00132B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 OSP w Drołtowicach</w:t>
      </w:r>
      <w:r w:rsidRPr="00FF54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kwocie 300</w:t>
      </w:r>
      <w:r w:rsidR="00D832D8">
        <w:rPr>
          <w:rFonts w:ascii="Times New Roman" w:hAnsi="Times New Roman" w:cs="Times New Roman"/>
        </w:rPr>
        <w:t>,00</w:t>
      </w:r>
      <w:r w:rsidR="008C40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zł na zakup radiotelefonu</w:t>
      </w:r>
      <w:r w:rsidRPr="00FF54A3">
        <w:rPr>
          <w:rFonts w:ascii="Times New Roman" w:hAnsi="Times New Roman" w:cs="Times New Roman"/>
        </w:rPr>
        <w:t>.</w:t>
      </w:r>
      <w:r w:rsidRPr="00A10B6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Całkowity koszt zadania</w:t>
      </w:r>
      <w:r w:rsidRPr="004F32B6">
        <w:rPr>
          <w:rFonts w:ascii="Times New Roman" w:hAnsi="Times New Roman" w:cs="Times New Roman"/>
          <w:color w:val="000000"/>
        </w:rPr>
        <w:t xml:space="preserve"> wynosi </w:t>
      </w:r>
      <w:r>
        <w:rPr>
          <w:rFonts w:ascii="Times New Roman" w:hAnsi="Times New Roman" w:cs="Times New Roman"/>
          <w:color w:val="000000"/>
        </w:rPr>
        <w:t xml:space="preserve">              </w:t>
      </w:r>
      <w:r>
        <w:rPr>
          <w:rFonts w:ascii="Times New Roman" w:hAnsi="Times New Roman" w:cs="Times New Roman"/>
        </w:rPr>
        <w:t>2 527,00</w:t>
      </w:r>
      <w:r w:rsidRPr="004F32B6">
        <w:rPr>
          <w:rFonts w:ascii="Times New Roman" w:hAnsi="Times New Roman" w:cs="Times New Roman"/>
          <w:color w:val="000000"/>
        </w:rPr>
        <w:t xml:space="preserve"> zł i realizowany będzie </w:t>
      </w:r>
      <w:r>
        <w:rPr>
          <w:rFonts w:ascii="Times New Roman" w:hAnsi="Times New Roman" w:cs="Times New Roman"/>
          <w:color w:val="000000"/>
        </w:rPr>
        <w:t xml:space="preserve">przy współudziale </w:t>
      </w:r>
      <w:r w:rsidRPr="004F32B6">
        <w:rPr>
          <w:rFonts w:ascii="Times New Roman" w:hAnsi="Times New Roman" w:cs="Times New Roman"/>
          <w:color w:val="000000"/>
        </w:rPr>
        <w:t xml:space="preserve">środków </w:t>
      </w:r>
      <w:proofErr w:type="spellStart"/>
      <w:r w:rsidRPr="004F32B6">
        <w:rPr>
          <w:rFonts w:ascii="Times New Roman" w:hAnsi="Times New Roman" w:cs="Times New Roman"/>
          <w:color w:val="000000"/>
        </w:rPr>
        <w:t>MSWiA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AF7060" w:rsidRPr="001663C1" w:rsidRDefault="00AF7060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F54A3">
        <w:rPr>
          <w:rFonts w:ascii="Times New Roman" w:hAnsi="Times New Roman" w:cs="Times New Roman"/>
        </w:rPr>
        <w:t xml:space="preserve"> </w:t>
      </w:r>
      <w:r w:rsidRPr="005C0834">
        <w:rPr>
          <w:rFonts w:ascii="Times New Roman" w:hAnsi="Times New Roman" w:cs="Times New Roman"/>
          <w:b/>
          <w:bCs/>
        </w:rPr>
        <w:t xml:space="preserve"> </w:t>
      </w:r>
    </w:p>
    <w:p w:rsidR="00AF7060" w:rsidRDefault="00AF7060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801 - Oświata i wychowanie</w:t>
      </w:r>
    </w:p>
    <w:p w:rsidR="00AF7060" w:rsidRDefault="00AF7060" w:rsidP="0079702D">
      <w:pPr>
        <w:jc w:val="both"/>
        <w:rPr>
          <w:rFonts w:ascii="Times New Roman" w:hAnsi="Times New Roman" w:cs="Times New Roman"/>
        </w:rPr>
      </w:pPr>
      <w:r w:rsidRPr="0079702D">
        <w:rPr>
          <w:rFonts w:ascii="Times New Roman" w:hAnsi="Times New Roman" w:cs="Times New Roman"/>
        </w:rPr>
        <w:t>Zwiększony zostaje plan wydatków na zadania bieżące</w:t>
      </w:r>
      <w:r>
        <w:rPr>
          <w:rFonts w:ascii="Times New Roman" w:hAnsi="Times New Roman" w:cs="Times New Roman"/>
        </w:rPr>
        <w:t xml:space="preserve"> w następujących placówkach:</w:t>
      </w:r>
    </w:p>
    <w:p w:rsidR="00AF7060" w:rsidRDefault="00AF7060" w:rsidP="0079702D">
      <w:pPr>
        <w:pStyle w:val="Default"/>
        <w:jc w:val="both"/>
        <w:rPr>
          <w:sz w:val="22"/>
          <w:szCs w:val="22"/>
        </w:rPr>
      </w:pPr>
      <w:r w:rsidRPr="0079702D">
        <w:rPr>
          <w:sz w:val="22"/>
          <w:szCs w:val="22"/>
        </w:rPr>
        <w:t xml:space="preserve"> </w:t>
      </w:r>
      <w:r>
        <w:t xml:space="preserve">- </w:t>
      </w:r>
      <w:r w:rsidRPr="0079702D">
        <w:rPr>
          <w:sz w:val="22"/>
          <w:szCs w:val="22"/>
        </w:rPr>
        <w:t>Szkoła Podstawowa nr 1 - kwota 20 945,00 zł, środki stanowią wkład własny gminy na realizację p</w:t>
      </w:r>
      <w:r w:rsidR="00774B12">
        <w:rPr>
          <w:sz w:val="22"/>
          <w:szCs w:val="22"/>
        </w:rPr>
        <w:t>rogramu „Posiłek w szkole i w domu"</w:t>
      </w:r>
      <w:r w:rsidRPr="007970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9702D">
        <w:rPr>
          <w:sz w:val="22"/>
          <w:szCs w:val="22"/>
        </w:rPr>
        <w:t>Środki przeznaczone zostają</w:t>
      </w:r>
      <w:r>
        <w:rPr>
          <w:sz w:val="22"/>
          <w:szCs w:val="22"/>
        </w:rPr>
        <w:t xml:space="preserve"> na adaptację, poprawę</w:t>
      </w:r>
      <w:r w:rsidRPr="0079702D">
        <w:rPr>
          <w:sz w:val="22"/>
          <w:szCs w:val="22"/>
        </w:rPr>
        <w:t xml:space="preserve"> standardu</w:t>
      </w:r>
      <w:r w:rsidR="00774B12">
        <w:rPr>
          <w:sz w:val="22"/>
          <w:szCs w:val="22"/>
        </w:rPr>
        <w:t xml:space="preserve">       </w:t>
      </w:r>
      <w:r w:rsidRPr="0079702D">
        <w:rPr>
          <w:sz w:val="22"/>
          <w:szCs w:val="22"/>
        </w:rPr>
        <w:t xml:space="preserve"> i wyposażenia pomieszczeń przeznaczonych do</w:t>
      </w:r>
      <w:r>
        <w:rPr>
          <w:sz w:val="22"/>
          <w:szCs w:val="22"/>
        </w:rPr>
        <w:t xml:space="preserve"> spożywania posiłków.</w:t>
      </w:r>
      <w:r w:rsidRPr="007970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Zadanie w kwocie 80 000 zł </w:t>
      </w:r>
      <w:proofErr w:type="spellStart"/>
      <w:r>
        <w:rPr>
          <w:sz w:val="22"/>
          <w:szCs w:val="22"/>
        </w:rPr>
        <w:t>sfinansowne</w:t>
      </w:r>
      <w:proofErr w:type="spellEnd"/>
      <w:r>
        <w:rPr>
          <w:sz w:val="22"/>
          <w:szCs w:val="22"/>
        </w:rPr>
        <w:t xml:space="preserve"> będ</w:t>
      </w:r>
      <w:r w:rsidR="007F143D">
        <w:rPr>
          <w:sz w:val="22"/>
          <w:szCs w:val="22"/>
        </w:rPr>
        <w:t xml:space="preserve">zie ze środków dotacji celowej, całkowity koszt </w:t>
      </w:r>
      <w:r w:rsidRPr="0079702D">
        <w:rPr>
          <w:sz w:val="22"/>
          <w:szCs w:val="22"/>
        </w:rPr>
        <w:t>wynosi 100</w:t>
      </w:r>
      <w:r>
        <w:rPr>
          <w:sz w:val="22"/>
          <w:szCs w:val="22"/>
        </w:rPr>
        <w:t> </w:t>
      </w:r>
      <w:r w:rsidRPr="0079702D">
        <w:rPr>
          <w:sz w:val="22"/>
          <w:szCs w:val="22"/>
        </w:rPr>
        <w:t>945</w:t>
      </w:r>
      <w:r>
        <w:rPr>
          <w:sz w:val="22"/>
          <w:szCs w:val="22"/>
        </w:rPr>
        <w:t xml:space="preserve"> </w:t>
      </w:r>
      <w:r w:rsidRPr="0079702D">
        <w:rPr>
          <w:sz w:val="22"/>
          <w:szCs w:val="22"/>
        </w:rPr>
        <w:t>zł,</w:t>
      </w:r>
    </w:p>
    <w:p w:rsidR="00AF7060" w:rsidRPr="0079702D" w:rsidRDefault="00AF7060" w:rsidP="0079702D">
      <w:pPr>
        <w:pStyle w:val="Default"/>
        <w:jc w:val="both"/>
        <w:rPr>
          <w:sz w:val="22"/>
          <w:szCs w:val="22"/>
        </w:rPr>
      </w:pPr>
      <w:r w:rsidRPr="0079702D">
        <w:rPr>
          <w:sz w:val="22"/>
          <w:szCs w:val="22"/>
        </w:rPr>
        <w:t xml:space="preserve"> </w:t>
      </w:r>
      <w:r>
        <w:t xml:space="preserve">- </w:t>
      </w:r>
      <w:r w:rsidRPr="0079702D">
        <w:rPr>
          <w:sz w:val="22"/>
          <w:szCs w:val="22"/>
        </w:rPr>
        <w:t>Szkoła Podstawowa w Działoszy - kwota 20 </w:t>
      </w:r>
      <w:r>
        <w:rPr>
          <w:sz w:val="22"/>
          <w:szCs w:val="22"/>
        </w:rPr>
        <w:t>000</w:t>
      </w:r>
      <w:r w:rsidRPr="0079702D">
        <w:rPr>
          <w:sz w:val="22"/>
          <w:szCs w:val="22"/>
        </w:rPr>
        <w:t>,00 zł</w:t>
      </w:r>
      <w:r>
        <w:rPr>
          <w:sz w:val="22"/>
          <w:szCs w:val="22"/>
        </w:rPr>
        <w:t>, ś</w:t>
      </w:r>
      <w:r w:rsidRPr="0079702D">
        <w:rPr>
          <w:sz w:val="22"/>
          <w:szCs w:val="22"/>
        </w:rPr>
        <w:t>rodki przeznaczone zostają</w:t>
      </w:r>
      <w:r w:rsidR="00B65012">
        <w:rPr>
          <w:sz w:val="22"/>
          <w:szCs w:val="22"/>
        </w:rPr>
        <w:t xml:space="preserve"> na remont</w:t>
      </w:r>
      <w:r>
        <w:rPr>
          <w:sz w:val="22"/>
          <w:szCs w:val="22"/>
        </w:rPr>
        <w:t xml:space="preserve"> korytarzy oraz posadzki,</w:t>
      </w:r>
    </w:p>
    <w:p w:rsidR="001663C1" w:rsidRDefault="00AF7060" w:rsidP="001663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</w:rPr>
        <w:t>CUW - kwota 3 2</w:t>
      </w:r>
      <w:r w:rsidRPr="00371DE8">
        <w:rPr>
          <w:rFonts w:ascii="Times New Roman" w:hAnsi="Times New Roman" w:cs="Times New Roman"/>
        </w:rPr>
        <w:t xml:space="preserve">00 </w:t>
      </w:r>
      <w:r>
        <w:rPr>
          <w:rFonts w:ascii="Times New Roman" w:hAnsi="Times New Roman" w:cs="Times New Roman"/>
        </w:rPr>
        <w:t>zł środki przeznaczone na zapewnienie transportu oraz opiekuna obozu dla najbardziej uzdolnionych artystycznie uczniów ze szkół podstawowych. Projekt realizowany w ramach współpracy z Aglomeracją Wrocławską.</w:t>
      </w:r>
    </w:p>
    <w:p w:rsidR="00AF7060" w:rsidRPr="001663C1" w:rsidRDefault="00AF7060" w:rsidP="001663C1">
      <w:pPr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  <w:b/>
          <w:bCs/>
        </w:rPr>
        <w:t>Dział 900</w:t>
      </w:r>
      <w:r>
        <w:rPr>
          <w:rFonts w:ascii="Times New Roman" w:hAnsi="Times New Roman" w:cs="Times New Roman"/>
          <w:b/>
          <w:bCs/>
        </w:rPr>
        <w:t xml:space="preserve"> -</w:t>
      </w:r>
      <w:r w:rsidRPr="00FC347D">
        <w:rPr>
          <w:rFonts w:ascii="Times New Roman" w:hAnsi="Times New Roman" w:cs="Times New Roman"/>
          <w:b/>
          <w:bCs/>
        </w:rPr>
        <w:t xml:space="preserve"> Gospodarka komunalna i ochrona środowiska</w:t>
      </w:r>
    </w:p>
    <w:p w:rsidR="00AF7060" w:rsidRDefault="00AF7060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0E57">
        <w:rPr>
          <w:rFonts w:ascii="Times New Roman" w:hAnsi="Times New Roman" w:cs="Times New Roman"/>
        </w:rPr>
        <w:t>Udziela się dotacji celowej na dofinansowanie kosztów wymiany</w:t>
      </w:r>
      <w:r w:rsidRPr="008C0E57">
        <w:rPr>
          <w:rFonts w:ascii="Times New Roman" w:hAnsi="Times New Roman" w:cs="Times New Roman"/>
          <w:color w:val="000000"/>
        </w:rPr>
        <w:t xml:space="preserve"> systemu ogrzewania na ekologiczne źródła ciepła</w:t>
      </w:r>
      <w:r w:rsidRPr="008C0E57">
        <w:rPr>
          <w:rFonts w:ascii="Times New Roman" w:hAnsi="Times New Roman" w:cs="Times New Roman"/>
        </w:rPr>
        <w:t xml:space="preserve"> w budynkach mieszkalnych położonych na terenie Miasta i Gmin</w:t>
      </w:r>
      <w:r>
        <w:rPr>
          <w:rFonts w:ascii="Times New Roman" w:hAnsi="Times New Roman" w:cs="Times New Roman"/>
        </w:rPr>
        <w:t>y Syców. Dotacja stanowi kwotę 6</w:t>
      </w:r>
      <w:r w:rsidRPr="008C0E57">
        <w:rPr>
          <w:rFonts w:ascii="Times New Roman" w:hAnsi="Times New Roman" w:cs="Times New Roman"/>
        </w:rPr>
        <w:t>0 000 zł</w:t>
      </w:r>
      <w:r w:rsidR="001663C1">
        <w:rPr>
          <w:rFonts w:ascii="Times New Roman" w:hAnsi="Times New Roman" w:cs="Times New Roman"/>
        </w:rPr>
        <w:t>.</w:t>
      </w:r>
    </w:p>
    <w:p w:rsidR="00A765AE" w:rsidRDefault="00A765AE" w:rsidP="00A765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Zwiększony zostaje plan wydatków na zadanie inwestycyjne pn.”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</w:rPr>
        <w:t xml:space="preserve">Budowa kanalizacji sanitarnej dla miejscowości Wioska” w kwocie 58 400 zł. </w:t>
      </w:r>
      <w:r>
        <w:rPr>
          <w:rFonts w:ascii="Times New Roman" w:hAnsi="Times New Roman" w:cs="Times New Roman"/>
          <w:color w:val="000000"/>
        </w:rPr>
        <w:t xml:space="preserve">Ulewne, ponadnormatywne deszcze, które miały miejsce        w maju b.r. powodowały podtopienia przepompowni. Taka sytuacja może w przyszłości powodować awarie osprzętu elektrycznego i stanowić zagrożenie porażeniem prądem elektrycznym. Konieczne jest podwyższenie przepompowni P2. Wykonawca zaproponował rozwiązanie związane z wklejeniem dodatkowego kręgu </w:t>
      </w:r>
      <w:proofErr w:type="spellStart"/>
      <w:r>
        <w:rPr>
          <w:rFonts w:ascii="Times New Roman" w:hAnsi="Times New Roman" w:cs="Times New Roman"/>
          <w:color w:val="000000"/>
        </w:rPr>
        <w:t>polimerobetonowego</w:t>
      </w:r>
      <w:proofErr w:type="spellEnd"/>
      <w:r>
        <w:rPr>
          <w:rFonts w:ascii="Times New Roman" w:hAnsi="Times New Roman" w:cs="Times New Roman"/>
          <w:color w:val="000000"/>
        </w:rPr>
        <w:t>. Środki na zadnie pochodzą z rezerwy celowej na inwestycje</w:t>
      </w:r>
      <w:r w:rsidR="00EC450F">
        <w:rPr>
          <w:rFonts w:ascii="Times New Roman" w:hAnsi="Times New Roman" w:cs="Times New Roman"/>
          <w:color w:val="000000"/>
        </w:rPr>
        <w:t xml:space="preserve">         </w:t>
      </w:r>
      <w:r w:rsidR="00186177">
        <w:rPr>
          <w:rFonts w:ascii="Times New Roman" w:hAnsi="Times New Roman" w:cs="Times New Roman"/>
          <w:color w:val="000000"/>
        </w:rPr>
        <w:t xml:space="preserve"> i zakupy inwestycyjne.</w:t>
      </w:r>
    </w:p>
    <w:p w:rsidR="00A765AE" w:rsidRPr="001663C1" w:rsidRDefault="00A765AE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F7060" w:rsidRPr="00867A53" w:rsidRDefault="00AF7060" w:rsidP="00C917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:rsidR="00AF7060" w:rsidRPr="00691867" w:rsidRDefault="00AF7060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zwiększenie</w:t>
      </w:r>
      <w:r w:rsidRPr="00691867">
        <w:rPr>
          <w:rFonts w:ascii="Times New Roman" w:hAnsi="Times New Roman" w:cs="Times New Roman"/>
        </w:rPr>
        <w:t xml:space="preserve"> pla</w:t>
      </w:r>
      <w:r>
        <w:rPr>
          <w:rFonts w:ascii="Times New Roman" w:hAnsi="Times New Roman" w:cs="Times New Roman"/>
        </w:rPr>
        <w:t>nowanych dochodów o kwotę 150 000 zł</w:t>
      </w:r>
      <w:r w:rsidRPr="00691867">
        <w:rPr>
          <w:rFonts w:ascii="Times New Roman" w:hAnsi="Times New Roman" w:cs="Times New Roman"/>
        </w:rPr>
        <w:t xml:space="preserve">. </w:t>
      </w:r>
      <w:r w:rsidR="003612F1">
        <w:rPr>
          <w:rFonts w:ascii="Times New Roman" w:hAnsi="Times New Roman" w:cs="Times New Roman"/>
        </w:rPr>
        <w:t>Wydatki wzrastają o 469 962</w:t>
      </w:r>
      <w:r>
        <w:rPr>
          <w:rFonts w:ascii="Times New Roman" w:hAnsi="Times New Roman" w:cs="Times New Roman"/>
        </w:rPr>
        <w:t xml:space="preserve"> zł, z </w:t>
      </w:r>
      <w:r w:rsidR="00736698">
        <w:rPr>
          <w:rFonts w:ascii="Times New Roman" w:hAnsi="Times New Roman" w:cs="Times New Roman"/>
        </w:rPr>
        <w:t>czego wydatki bieżące o kwotę 5</w:t>
      </w:r>
      <w:r w:rsidR="00DA08C1">
        <w:rPr>
          <w:rFonts w:ascii="Times New Roman" w:hAnsi="Times New Roman" w:cs="Times New Roman"/>
        </w:rPr>
        <w:t>9 9</w:t>
      </w:r>
      <w:r w:rsidR="008C40F5">
        <w:rPr>
          <w:rFonts w:ascii="Times New Roman" w:hAnsi="Times New Roman" w:cs="Times New Roman"/>
        </w:rPr>
        <w:t>62</w:t>
      </w:r>
      <w:r>
        <w:rPr>
          <w:rFonts w:ascii="Times New Roman" w:hAnsi="Times New Roman" w:cs="Times New Roman"/>
        </w:rPr>
        <w:t xml:space="preserve"> zł,</w:t>
      </w:r>
      <w:r w:rsidR="00736698">
        <w:rPr>
          <w:rFonts w:ascii="Times New Roman" w:hAnsi="Times New Roman" w:cs="Times New Roman"/>
        </w:rPr>
        <w:t xml:space="preserve"> natomiast majątkowe o kwotę 410</w:t>
      </w:r>
      <w:r>
        <w:rPr>
          <w:rFonts w:ascii="Times New Roman" w:hAnsi="Times New Roman" w:cs="Times New Roman"/>
        </w:rPr>
        <w:t> 000 zł.</w:t>
      </w:r>
    </w:p>
    <w:p w:rsidR="00AF7060" w:rsidRPr="00713D53" w:rsidRDefault="00AF7060" w:rsidP="008327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691867">
        <w:rPr>
          <w:rFonts w:ascii="Times New Roman" w:hAnsi="Times New Roman" w:cs="Times New Roman"/>
        </w:rPr>
        <w:t>Wprowadzona zmiana powoduje zmianę wyniku budżetu.</w:t>
      </w:r>
      <w:r>
        <w:rPr>
          <w:rFonts w:ascii="Times New Roman" w:hAnsi="Times New Roman" w:cs="Times New Roman"/>
        </w:rPr>
        <w:t xml:space="preserve"> W wyniku zmian budżetu wzrósł </w:t>
      </w:r>
      <w:r w:rsidRPr="00691867">
        <w:rPr>
          <w:rFonts w:ascii="Times New Roman" w:hAnsi="Times New Roman" w:cs="Times New Roman"/>
        </w:rPr>
        <w:t>deficyt budżetowy</w:t>
      </w:r>
      <w:r w:rsidR="001663C1">
        <w:rPr>
          <w:rFonts w:ascii="Times New Roman" w:hAnsi="Times New Roman" w:cs="Times New Roman"/>
        </w:rPr>
        <w:t xml:space="preserve"> o wartość 319 9</w:t>
      </w:r>
      <w:r w:rsidR="008C40F5">
        <w:rPr>
          <w:rFonts w:ascii="Times New Roman" w:hAnsi="Times New Roman" w:cs="Times New Roman"/>
        </w:rPr>
        <w:t>62</w:t>
      </w:r>
      <w:r>
        <w:rPr>
          <w:rFonts w:ascii="Times New Roman" w:hAnsi="Times New Roman" w:cs="Times New Roman"/>
        </w:rPr>
        <w:t xml:space="preserve"> zł</w:t>
      </w:r>
      <w:r w:rsidRPr="00691867">
        <w:rPr>
          <w:rFonts w:ascii="Times New Roman" w:hAnsi="Times New Roman" w:cs="Times New Roman"/>
        </w:rPr>
        <w:t xml:space="preserve">. Źródłem sfinansowania zwiększonego deficytu są wolne środki, </w:t>
      </w:r>
      <w:r>
        <w:rPr>
          <w:rFonts w:ascii="Times New Roman" w:hAnsi="Times New Roman" w:cs="Times New Roman"/>
        </w:rPr>
        <w:br/>
      </w:r>
      <w:r w:rsidRPr="00691867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691867">
        <w:rPr>
          <w:rFonts w:ascii="Times New Roman" w:hAnsi="Times New Roman" w:cs="Times New Roman"/>
        </w:rPr>
        <w:t>pkt</w:t>
      </w:r>
      <w:proofErr w:type="spellEnd"/>
      <w:r w:rsidRPr="00691867">
        <w:rPr>
          <w:rFonts w:ascii="Times New Roman" w:hAnsi="Times New Roman" w:cs="Times New Roman"/>
        </w:rPr>
        <w:t xml:space="preserve"> 6 ustawy o finansach publicznych</w:t>
      </w:r>
      <w:r>
        <w:rPr>
          <w:rFonts w:ascii="Times New Roman" w:hAnsi="Times New Roman" w:cs="Times New Roman"/>
        </w:rPr>
        <w:t>.</w:t>
      </w:r>
    </w:p>
    <w:sectPr w:rsidR="00AF7060" w:rsidRPr="00713D53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B8" w:rsidRDefault="00861AB8" w:rsidP="005A5962">
      <w:pPr>
        <w:spacing w:after="0" w:line="240" w:lineRule="auto"/>
      </w:pPr>
      <w:r>
        <w:separator/>
      </w:r>
    </w:p>
  </w:endnote>
  <w:endnote w:type="continuationSeparator" w:id="0">
    <w:p w:rsidR="00861AB8" w:rsidRDefault="00861AB8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B8" w:rsidRDefault="00861AB8" w:rsidP="005A5962">
      <w:pPr>
        <w:spacing w:after="0" w:line="240" w:lineRule="auto"/>
      </w:pPr>
      <w:r>
        <w:separator/>
      </w:r>
    </w:p>
  </w:footnote>
  <w:footnote w:type="continuationSeparator" w:id="0">
    <w:p w:rsidR="00861AB8" w:rsidRDefault="00861AB8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746"/>
    <w:rsid w:val="00025775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563AC"/>
    <w:rsid w:val="00060089"/>
    <w:rsid w:val="00061854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538"/>
    <w:rsid w:val="000816B1"/>
    <w:rsid w:val="00082FF4"/>
    <w:rsid w:val="0008392E"/>
    <w:rsid w:val="00084D0B"/>
    <w:rsid w:val="00085411"/>
    <w:rsid w:val="00087FB4"/>
    <w:rsid w:val="000901E7"/>
    <w:rsid w:val="0009038D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FC2"/>
    <w:rsid w:val="000B00AE"/>
    <w:rsid w:val="000B0214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E1850"/>
    <w:rsid w:val="000E2011"/>
    <w:rsid w:val="000E25DA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71C6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C9B"/>
    <w:rsid w:val="00174560"/>
    <w:rsid w:val="00175778"/>
    <w:rsid w:val="00176CE3"/>
    <w:rsid w:val="00176E37"/>
    <w:rsid w:val="0017736E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EAF"/>
    <w:rsid w:val="0022298B"/>
    <w:rsid w:val="002234CD"/>
    <w:rsid w:val="0022361D"/>
    <w:rsid w:val="0022374F"/>
    <w:rsid w:val="00223A1A"/>
    <w:rsid w:val="0022572B"/>
    <w:rsid w:val="00225CA2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E0"/>
    <w:rsid w:val="002735A1"/>
    <w:rsid w:val="00273A30"/>
    <w:rsid w:val="002751F6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6BB"/>
    <w:rsid w:val="002A077E"/>
    <w:rsid w:val="002A08F2"/>
    <w:rsid w:val="002A228A"/>
    <w:rsid w:val="002A2513"/>
    <w:rsid w:val="002A2B3D"/>
    <w:rsid w:val="002A3AF7"/>
    <w:rsid w:val="002A4ED6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219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0B62"/>
    <w:rsid w:val="00351426"/>
    <w:rsid w:val="00351B40"/>
    <w:rsid w:val="00351C32"/>
    <w:rsid w:val="00352164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7A8E"/>
    <w:rsid w:val="00371DE8"/>
    <w:rsid w:val="00372B81"/>
    <w:rsid w:val="00373531"/>
    <w:rsid w:val="00373729"/>
    <w:rsid w:val="00374D6C"/>
    <w:rsid w:val="00374DBC"/>
    <w:rsid w:val="00376300"/>
    <w:rsid w:val="00376468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A40"/>
    <w:rsid w:val="00392CD3"/>
    <w:rsid w:val="00393274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7155"/>
    <w:rsid w:val="003B08FF"/>
    <w:rsid w:val="003B387D"/>
    <w:rsid w:val="003B46E1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4CA8"/>
    <w:rsid w:val="004061EA"/>
    <w:rsid w:val="00406712"/>
    <w:rsid w:val="004079E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A0C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7F9"/>
    <w:rsid w:val="0049247A"/>
    <w:rsid w:val="00493577"/>
    <w:rsid w:val="00493F77"/>
    <w:rsid w:val="00494394"/>
    <w:rsid w:val="0049638C"/>
    <w:rsid w:val="00497ED2"/>
    <w:rsid w:val="004A0EC1"/>
    <w:rsid w:val="004A234C"/>
    <w:rsid w:val="004A69B4"/>
    <w:rsid w:val="004A75C7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7526"/>
    <w:rsid w:val="004D06AA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4FC"/>
    <w:rsid w:val="004E5CAC"/>
    <w:rsid w:val="004E6D5B"/>
    <w:rsid w:val="004E7135"/>
    <w:rsid w:val="004E799A"/>
    <w:rsid w:val="004E7DAE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6142"/>
    <w:rsid w:val="005268B5"/>
    <w:rsid w:val="00526CF3"/>
    <w:rsid w:val="005271C6"/>
    <w:rsid w:val="0052749A"/>
    <w:rsid w:val="00530278"/>
    <w:rsid w:val="00534135"/>
    <w:rsid w:val="005353E2"/>
    <w:rsid w:val="0053637A"/>
    <w:rsid w:val="00537596"/>
    <w:rsid w:val="00537AED"/>
    <w:rsid w:val="0054058B"/>
    <w:rsid w:val="005430A5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53B0"/>
    <w:rsid w:val="00565ACB"/>
    <w:rsid w:val="00567D72"/>
    <w:rsid w:val="005718FD"/>
    <w:rsid w:val="0057242E"/>
    <w:rsid w:val="00572ACB"/>
    <w:rsid w:val="0057330B"/>
    <w:rsid w:val="00575D22"/>
    <w:rsid w:val="00580E8E"/>
    <w:rsid w:val="0058378F"/>
    <w:rsid w:val="00583AC7"/>
    <w:rsid w:val="00585315"/>
    <w:rsid w:val="0058613A"/>
    <w:rsid w:val="00587090"/>
    <w:rsid w:val="00590DAA"/>
    <w:rsid w:val="0059119F"/>
    <w:rsid w:val="00593778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4BE"/>
    <w:rsid w:val="005C0834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F5"/>
    <w:rsid w:val="005E4C75"/>
    <w:rsid w:val="005E7565"/>
    <w:rsid w:val="005F220C"/>
    <w:rsid w:val="005F243E"/>
    <w:rsid w:val="005F55DE"/>
    <w:rsid w:val="00603191"/>
    <w:rsid w:val="0060420E"/>
    <w:rsid w:val="006055EA"/>
    <w:rsid w:val="00606108"/>
    <w:rsid w:val="00610047"/>
    <w:rsid w:val="00610289"/>
    <w:rsid w:val="00611C33"/>
    <w:rsid w:val="00612E10"/>
    <w:rsid w:val="006136CD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B03"/>
    <w:rsid w:val="00642575"/>
    <w:rsid w:val="006427F1"/>
    <w:rsid w:val="00645B46"/>
    <w:rsid w:val="00645F88"/>
    <w:rsid w:val="00647CCA"/>
    <w:rsid w:val="00652222"/>
    <w:rsid w:val="00652315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7183"/>
    <w:rsid w:val="00670E96"/>
    <w:rsid w:val="00671BDA"/>
    <w:rsid w:val="0067267E"/>
    <w:rsid w:val="0067271E"/>
    <w:rsid w:val="00672915"/>
    <w:rsid w:val="006760CC"/>
    <w:rsid w:val="00676F95"/>
    <w:rsid w:val="00680B9E"/>
    <w:rsid w:val="00684530"/>
    <w:rsid w:val="00684B75"/>
    <w:rsid w:val="00684D4F"/>
    <w:rsid w:val="00686062"/>
    <w:rsid w:val="00690691"/>
    <w:rsid w:val="00690C15"/>
    <w:rsid w:val="00691867"/>
    <w:rsid w:val="00693512"/>
    <w:rsid w:val="00696A32"/>
    <w:rsid w:val="006971F4"/>
    <w:rsid w:val="006A063C"/>
    <w:rsid w:val="006A1461"/>
    <w:rsid w:val="006A2564"/>
    <w:rsid w:val="006A313D"/>
    <w:rsid w:val="006A6170"/>
    <w:rsid w:val="006A6893"/>
    <w:rsid w:val="006A7062"/>
    <w:rsid w:val="006A7233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400E"/>
    <w:rsid w:val="006D0F85"/>
    <w:rsid w:val="006D2605"/>
    <w:rsid w:val="006D51CF"/>
    <w:rsid w:val="006D60CE"/>
    <w:rsid w:val="006E21AC"/>
    <w:rsid w:val="006E2757"/>
    <w:rsid w:val="006E2FA2"/>
    <w:rsid w:val="006E4231"/>
    <w:rsid w:val="006E4AC2"/>
    <w:rsid w:val="006E50C1"/>
    <w:rsid w:val="006E5682"/>
    <w:rsid w:val="006E5A0D"/>
    <w:rsid w:val="006E6020"/>
    <w:rsid w:val="006E6B56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7276"/>
    <w:rsid w:val="007274D5"/>
    <w:rsid w:val="0072790E"/>
    <w:rsid w:val="00727CE7"/>
    <w:rsid w:val="00727ECB"/>
    <w:rsid w:val="00727F07"/>
    <w:rsid w:val="0073125F"/>
    <w:rsid w:val="00732194"/>
    <w:rsid w:val="00732A23"/>
    <w:rsid w:val="00733670"/>
    <w:rsid w:val="00733C9C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B12"/>
    <w:rsid w:val="00774CA7"/>
    <w:rsid w:val="00775B97"/>
    <w:rsid w:val="00776E1A"/>
    <w:rsid w:val="00777398"/>
    <w:rsid w:val="00777711"/>
    <w:rsid w:val="0078015C"/>
    <w:rsid w:val="00780DFE"/>
    <w:rsid w:val="0078665A"/>
    <w:rsid w:val="0079054C"/>
    <w:rsid w:val="00792AE3"/>
    <w:rsid w:val="00792F3F"/>
    <w:rsid w:val="00793ECC"/>
    <w:rsid w:val="0079442F"/>
    <w:rsid w:val="00794D1A"/>
    <w:rsid w:val="007951E8"/>
    <w:rsid w:val="00795881"/>
    <w:rsid w:val="0079702D"/>
    <w:rsid w:val="00797545"/>
    <w:rsid w:val="007975B2"/>
    <w:rsid w:val="007A0924"/>
    <w:rsid w:val="007A397F"/>
    <w:rsid w:val="007A3C82"/>
    <w:rsid w:val="007A4555"/>
    <w:rsid w:val="007A4B6D"/>
    <w:rsid w:val="007A4CFB"/>
    <w:rsid w:val="007A729F"/>
    <w:rsid w:val="007B04DA"/>
    <w:rsid w:val="007B417D"/>
    <w:rsid w:val="007B7220"/>
    <w:rsid w:val="007B7426"/>
    <w:rsid w:val="007C0334"/>
    <w:rsid w:val="007C063A"/>
    <w:rsid w:val="007C0A1A"/>
    <w:rsid w:val="007C1B9B"/>
    <w:rsid w:val="007C412E"/>
    <w:rsid w:val="007C6FC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70A"/>
    <w:rsid w:val="00832921"/>
    <w:rsid w:val="00833542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56F"/>
    <w:rsid w:val="008D309F"/>
    <w:rsid w:val="008D389A"/>
    <w:rsid w:val="008D7ADA"/>
    <w:rsid w:val="008E0789"/>
    <w:rsid w:val="008E0A09"/>
    <w:rsid w:val="008E0E15"/>
    <w:rsid w:val="008E109D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49FF"/>
    <w:rsid w:val="00945942"/>
    <w:rsid w:val="0094704D"/>
    <w:rsid w:val="009509CC"/>
    <w:rsid w:val="00953476"/>
    <w:rsid w:val="00956841"/>
    <w:rsid w:val="0095755C"/>
    <w:rsid w:val="009623E7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3917"/>
    <w:rsid w:val="00A3465C"/>
    <w:rsid w:val="00A37707"/>
    <w:rsid w:val="00A3774E"/>
    <w:rsid w:val="00A37E55"/>
    <w:rsid w:val="00A40DD5"/>
    <w:rsid w:val="00A40F01"/>
    <w:rsid w:val="00A44168"/>
    <w:rsid w:val="00A444B8"/>
    <w:rsid w:val="00A45F36"/>
    <w:rsid w:val="00A462B1"/>
    <w:rsid w:val="00A47393"/>
    <w:rsid w:val="00A47AB4"/>
    <w:rsid w:val="00A50213"/>
    <w:rsid w:val="00A510CA"/>
    <w:rsid w:val="00A514F5"/>
    <w:rsid w:val="00A51721"/>
    <w:rsid w:val="00A527E2"/>
    <w:rsid w:val="00A53853"/>
    <w:rsid w:val="00A545BD"/>
    <w:rsid w:val="00A5506A"/>
    <w:rsid w:val="00A5514E"/>
    <w:rsid w:val="00A5613C"/>
    <w:rsid w:val="00A566FC"/>
    <w:rsid w:val="00A600DB"/>
    <w:rsid w:val="00A602F4"/>
    <w:rsid w:val="00A60EAB"/>
    <w:rsid w:val="00A610A7"/>
    <w:rsid w:val="00A64BB6"/>
    <w:rsid w:val="00A64F31"/>
    <w:rsid w:val="00A6536A"/>
    <w:rsid w:val="00A658B5"/>
    <w:rsid w:val="00A6596E"/>
    <w:rsid w:val="00A65AAC"/>
    <w:rsid w:val="00A6669E"/>
    <w:rsid w:val="00A66C28"/>
    <w:rsid w:val="00A72364"/>
    <w:rsid w:val="00A731A9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12DF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FFF"/>
    <w:rsid w:val="00AD468C"/>
    <w:rsid w:val="00AD7AB4"/>
    <w:rsid w:val="00AE0249"/>
    <w:rsid w:val="00AE22C2"/>
    <w:rsid w:val="00AE2A31"/>
    <w:rsid w:val="00AE458A"/>
    <w:rsid w:val="00AE53C5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6F44"/>
    <w:rsid w:val="00B47AB6"/>
    <w:rsid w:val="00B509F1"/>
    <w:rsid w:val="00B515B1"/>
    <w:rsid w:val="00B53DF3"/>
    <w:rsid w:val="00B55E4A"/>
    <w:rsid w:val="00B568B7"/>
    <w:rsid w:val="00B56CA0"/>
    <w:rsid w:val="00B57C46"/>
    <w:rsid w:val="00B600BA"/>
    <w:rsid w:val="00B61D2A"/>
    <w:rsid w:val="00B630C2"/>
    <w:rsid w:val="00B63293"/>
    <w:rsid w:val="00B63B04"/>
    <w:rsid w:val="00B63D3A"/>
    <w:rsid w:val="00B65012"/>
    <w:rsid w:val="00B65817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3EC0"/>
    <w:rsid w:val="00B84714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61D8"/>
    <w:rsid w:val="00C36463"/>
    <w:rsid w:val="00C365AB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8C4"/>
    <w:rsid w:val="00C67BB5"/>
    <w:rsid w:val="00C67DAA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48FA"/>
    <w:rsid w:val="00C96970"/>
    <w:rsid w:val="00C96E18"/>
    <w:rsid w:val="00CA0199"/>
    <w:rsid w:val="00CA0456"/>
    <w:rsid w:val="00CA12BE"/>
    <w:rsid w:val="00CA18A7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3013"/>
    <w:rsid w:val="00CB3542"/>
    <w:rsid w:val="00CB48FF"/>
    <w:rsid w:val="00CB49DE"/>
    <w:rsid w:val="00CB4ABC"/>
    <w:rsid w:val="00CB5644"/>
    <w:rsid w:val="00CC089A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2B1C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5595"/>
    <w:rsid w:val="00EB55DD"/>
    <w:rsid w:val="00EB58D0"/>
    <w:rsid w:val="00EB5F4A"/>
    <w:rsid w:val="00EB7E01"/>
    <w:rsid w:val="00EC21C5"/>
    <w:rsid w:val="00EC36E2"/>
    <w:rsid w:val="00EC450F"/>
    <w:rsid w:val="00EC4B0D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239C"/>
    <w:rsid w:val="00EF25B7"/>
    <w:rsid w:val="00EF5520"/>
    <w:rsid w:val="00EF6789"/>
    <w:rsid w:val="00EF6BF2"/>
    <w:rsid w:val="00F005D5"/>
    <w:rsid w:val="00F00977"/>
    <w:rsid w:val="00F028F5"/>
    <w:rsid w:val="00F03268"/>
    <w:rsid w:val="00F03AB0"/>
    <w:rsid w:val="00F05361"/>
    <w:rsid w:val="00F07D1A"/>
    <w:rsid w:val="00F103C0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06C2"/>
    <w:rsid w:val="00F91752"/>
    <w:rsid w:val="00F93ACF"/>
    <w:rsid w:val="00F96348"/>
    <w:rsid w:val="00F96660"/>
    <w:rsid w:val="00FA0392"/>
    <w:rsid w:val="00FA0593"/>
    <w:rsid w:val="00FA05D5"/>
    <w:rsid w:val="00FA0E0B"/>
    <w:rsid w:val="00FA15A5"/>
    <w:rsid w:val="00FA4631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83B"/>
    <w:rsid w:val="00FF1AAB"/>
    <w:rsid w:val="00FF22A8"/>
    <w:rsid w:val="00FF3989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Tekstpodstawowy">
    <w:name w:val="Body Text"/>
    <w:basedOn w:val="Normalny"/>
    <w:link w:val="TekstpodstawowyZnak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486"/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BF0F5C"/>
    <w:rPr>
      <w:rFonts w:cs="Calibri"/>
    </w:rPr>
  </w:style>
  <w:style w:type="character" w:customStyle="1" w:styleId="st">
    <w:name w:val="st"/>
    <w:basedOn w:val="Domylnaczcionkaakapitu"/>
    <w:uiPriority w:val="99"/>
    <w:rsid w:val="009A57AE"/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55</cp:revision>
  <cp:lastPrinted>2018-12-21T06:32:00Z</cp:lastPrinted>
  <dcterms:created xsi:type="dcterms:W3CDTF">2019-05-02T09:00:00Z</dcterms:created>
  <dcterms:modified xsi:type="dcterms:W3CDTF">2019-06-19T08:21:00Z</dcterms:modified>
</cp:coreProperties>
</file>