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91B" w:rsidRPr="00E7291B" w:rsidRDefault="00E7291B" w:rsidP="000F0C4A">
      <w:pPr>
        <w:jc w:val="center"/>
        <w:rPr>
          <w:rFonts w:ascii="Times New Roman" w:hAnsi="Times New Roman" w:cs="Times New Roman"/>
          <w:b/>
          <w:bCs/>
          <w:szCs w:val="24"/>
        </w:rPr>
      </w:pPr>
      <w:r w:rsidRPr="00E7291B">
        <w:rPr>
          <w:rFonts w:ascii="Times New Roman" w:hAnsi="Times New Roman" w:cs="Times New Roman"/>
          <w:b/>
          <w:bCs/>
          <w:szCs w:val="24"/>
        </w:rPr>
        <w:t>Zarządzenie nr 458/2017</w:t>
      </w:r>
    </w:p>
    <w:p w:rsidR="00E7291B" w:rsidRPr="00E7291B" w:rsidRDefault="00E7291B" w:rsidP="000F0C4A">
      <w:pPr>
        <w:jc w:val="center"/>
        <w:rPr>
          <w:rFonts w:ascii="Times New Roman" w:hAnsi="Times New Roman" w:cs="Times New Roman"/>
          <w:b/>
          <w:bCs/>
          <w:szCs w:val="24"/>
        </w:rPr>
      </w:pPr>
      <w:r w:rsidRPr="00E7291B">
        <w:rPr>
          <w:rFonts w:ascii="Times New Roman" w:hAnsi="Times New Roman" w:cs="Times New Roman"/>
          <w:b/>
          <w:bCs/>
          <w:szCs w:val="24"/>
        </w:rPr>
        <w:t>Burmistrza Miasta i Gminy Syców</w:t>
      </w:r>
    </w:p>
    <w:p w:rsidR="000F0C4A" w:rsidRPr="000F0C4A" w:rsidRDefault="00E7291B" w:rsidP="000F0C4A">
      <w:pPr>
        <w:jc w:val="center"/>
        <w:rPr>
          <w:rFonts w:ascii="Times New Roman" w:hAnsi="Times New Roman" w:cs="Times New Roman"/>
          <w:b/>
          <w:bCs/>
          <w:szCs w:val="24"/>
        </w:rPr>
      </w:pPr>
      <w:r w:rsidRPr="00E7291B">
        <w:rPr>
          <w:rFonts w:ascii="Times New Roman" w:hAnsi="Times New Roman" w:cs="Times New Roman"/>
          <w:b/>
          <w:bCs/>
          <w:szCs w:val="24"/>
        </w:rPr>
        <w:t>z dnia 8 sierpnia 2017 r.</w:t>
      </w:r>
    </w:p>
    <w:p w:rsidR="00E7291B" w:rsidRPr="000F0C4A" w:rsidRDefault="00E7291B" w:rsidP="000F0C4A">
      <w:pPr>
        <w:pStyle w:val="Tekstpodstawowy3"/>
        <w:spacing w:line="360" w:lineRule="auto"/>
        <w:jc w:val="both"/>
        <w:rPr>
          <w:szCs w:val="24"/>
        </w:rPr>
      </w:pPr>
      <w:r w:rsidRPr="000F0C4A">
        <w:rPr>
          <w:szCs w:val="24"/>
        </w:rPr>
        <w:t>W sprawie przedstawienia informacji  o przebiegu wykonania budżetu Miasta i Gminy Syców, informacji o kształtowaniu się wieloletniej  prognozy  finansowej  oraz  informacji     o przebiegu wykonania  planu finansowego samodzielnego publicznego zakładu opieki zdrowotnej i samorządowej instytucji kultury za I półrocze 2017 roku.</w:t>
      </w:r>
    </w:p>
    <w:p w:rsidR="000F0C4A" w:rsidRDefault="00E7291B" w:rsidP="000F0C4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C4A">
        <w:rPr>
          <w:rFonts w:ascii="Times New Roman" w:hAnsi="Times New Roman" w:cs="Times New Roman"/>
          <w:sz w:val="24"/>
          <w:szCs w:val="24"/>
        </w:rPr>
        <w:tab/>
        <w:t xml:space="preserve"> Na podstawie art.30 ust.2 </w:t>
      </w:r>
      <w:proofErr w:type="spellStart"/>
      <w:r w:rsidRPr="000F0C4A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0F0C4A">
        <w:rPr>
          <w:rFonts w:ascii="Times New Roman" w:hAnsi="Times New Roman" w:cs="Times New Roman"/>
          <w:sz w:val="24"/>
          <w:szCs w:val="24"/>
        </w:rPr>
        <w:t xml:space="preserve"> 4 ustawy z dnia 8 marc</w:t>
      </w:r>
      <w:r w:rsidR="00A46717">
        <w:rPr>
          <w:rFonts w:ascii="Times New Roman" w:hAnsi="Times New Roman" w:cs="Times New Roman"/>
          <w:sz w:val="24"/>
          <w:szCs w:val="24"/>
        </w:rPr>
        <w:t xml:space="preserve">a 1990 r. o samorządzie gminnym </w:t>
      </w:r>
      <w:r w:rsidRPr="000F0C4A">
        <w:rPr>
          <w:rFonts w:ascii="Times New Roman" w:hAnsi="Times New Roman" w:cs="Times New Roman"/>
          <w:sz w:val="24"/>
          <w:szCs w:val="24"/>
        </w:rPr>
        <w:t xml:space="preserve">( Dz. U. z 2016 r. poz.446 z </w:t>
      </w:r>
      <w:proofErr w:type="spellStart"/>
      <w:r w:rsidRPr="000F0C4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0F0C4A">
        <w:rPr>
          <w:rFonts w:ascii="Times New Roman" w:hAnsi="Times New Roman" w:cs="Times New Roman"/>
          <w:sz w:val="24"/>
          <w:szCs w:val="24"/>
        </w:rPr>
        <w:t>.</w:t>
      </w:r>
      <w:r w:rsidR="00A46717">
        <w:rPr>
          <w:rFonts w:ascii="Times New Roman" w:hAnsi="Times New Roman" w:cs="Times New Roman"/>
          <w:sz w:val="24"/>
          <w:szCs w:val="24"/>
        </w:rPr>
        <w:t xml:space="preserve"> </w:t>
      </w:r>
      <w:r w:rsidRPr="000F0C4A">
        <w:rPr>
          <w:rFonts w:ascii="Times New Roman" w:hAnsi="Times New Roman" w:cs="Times New Roman"/>
          <w:sz w:val="24"/>
          <w:szCs w:val="24"/>
        </w:rPr>
        <w:t xml:space="preserve">zmianami ) oraz  art. 266 ust.1 </w:t>
      </w:r>
      <w:proofErr w:type="spellStart"/>
      <w:r w:rsidRPr="000F0C4A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0F0C4A">
        <w:rPr>
          <w:rFonts w:ascii="Times New Roman" w:hAnsi="Times New Roman" w:cs="Times New Roman"/>
          <w:sz w:val="24"/>
          <w:szCs w:val="24"/>
        </w:rPr>
        <w:t xml:space="preserve"> 1 i 3 ustawy    z dnia 27 sierpnia 2009 r. o finansach publicznych (Dz. U. z 2016 r. poz.1870 ze zmianami) zarządzam co następuje:</w:t>
      </w:r>
    </w:p>
    <w:p w:rsidR="00E7291B" w:rsidRPr="000F0C4A" w:rsidRDefault="00E7291B" w:rsidP="000F0C4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0C4A">
        <w:rPr>
          <w:rFonts w:ascii="Times New Roman" w:hAnsi="Times New Roman" w:cs="Times New Roman"/>
          <w:sz w:val="24"/>
          <w:szCs w:val="24"/>
        </w:rPr>
        <w:t>§ 1.</w:t>
      </w:r>
    </w:p>
    <w:p w:rsidR="00E7291B" w:rsidRPr="000F0C4A" w:rsidRDefault="00E7291B" w:rsidP="00E729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C4A">
        <w:rPr>
          <w:rFonts w:ascii="Times New Roman" w:hAnsi="Times New Roman" w:cs="Times New Roman"/>
          <w:sz w:val="24"/>
          <w:szCs w:val="24"/>
        </w:rPr>
        <w:t>Przedstawiam Radzie Miejskiej w Sycowie oraz  Regionalnej Izbie Obrachunkowej we Wrocławiu:</w:t>
      </w:r>
    </w:p>
    <w:p w:rsidR="00E7291B" w:rsidRPr="000F0C4A" w:rsidRDefault="00E7291B" w:rsidP="00E7291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C4A">
        <w:rPr>
          <w:rFonts w:ascii="Times New Roman" w:hAnsi="Times New Roman" w:cs="Times New Roman"/>
          <w:sz w:val="24"/>
          <w:szCs w:val="24"/>
        </w:rPr>
        <w:t xml:space="preserve"> Informację o przebiegu wykonania budżetu Miasta i Gminy Syców za  pierwsze półrocze 2017 roku, stanowiącą załącznik nr 1 do niniejszego zarządzenia:</w:t>
      </w:r>
    </w:p>
    <w:p w:rsidR="00E7291B" w:rsidRPr="000F0C4A" w:rsidRDefault="00E7291B" w:rsidP="00E7291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C4A">
        <w:rPr>
          <w:rFonts w:ascii="Times New Roman" w:hAnsi="Times New Roman" w:cs="Times New Roman"/>
          <w:sz w:val="24"/>
          <w:szCs w:val="24"/>
        </w:rPr>
        <w:t>Informację o przebiegu kształtowania się Wieloletniej Prognozy Finansowej, stanowiącą załącznik nr 2  do niniejszego zarządzenia,</w:t>
      </w:r>
    </w:p>
    <w:p w:rsidR="00E7291B" w:rsidRPr="000F0C4A" w:rsidRDefault="00E7291B" w:rsidP="00E7291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C4A">
        <w:rPr>
          <w:rFonts w:ascii="Times New Roman" w:hAnsi="Times New Roman" w:cs="Times New Roman"/>
          <w:sz w:val="24"/>
          <w:szCs w:val="24"/>
        </w:rPr>
        <w:t>Informację o przebiegu wykonania  planu finansowego Samodzielnego Publicznego Zakładu Opieki Zdrowotnej „Przychodnia” w Sycowie, stanowiącą załącznik nr 3  do niniejszego zarządzenia.</w:t>
      </w:r>
    </w:p>
    <w:p w:rsidR="000F0C4A" w:rsidRDefault="00E7291B" w:rsidP="000F0C4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C4A">
        <w:rPr>
          <w:rFonts w:ascii="Times New Roman" w:hAnsi="Times New Roman" w:cs="Times New Roman"/>
          <w:sz w:val="24"/>
          <w:szCs w:val="24"/>
        </w:rPr>
        <w:t>Informację o przebiegu wykonania  planu finansowego Centrum Kultury w Sycowie, stanowiącą załącznik nr 4  do niniejszego zarządzenia.</w:t>
      </w:r>
    </w:p>
    <w:p w:rsidR="00E7291B" w:rsidRPr="000F0C4A" w:rsidRDefault="00E7291B" w:rsidP="000F0C4A">
      <w:pPr>
        <w:spacing w:after="0" w:line="36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0F0C4A">
        <w:rPr>
          <w:rFonts w:ascii="Times New Roman" w:hAnsi="Times New Roman" w:cs="Times New Roman"/>
          <w:sz w:val="24"/>
          <w:szCs w:val="24"/>
        </w:rPr>
        <w:t>§ 2.</w:t>
      </w:r>
    </w:p>
    <w:p w:rsidR="00E7291B" w:rsidRDefault="00E7291B" w:rsidP="000F0C4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F0C4A">
        <w:rPr>
          <w:rFonts w:ascii="Times New Roman" w:hAnsi="Times New Roman" w:cs="Times New Roman"/>
          <w:sz w:val="24"/>
          <w:szCs w:val="24"/>
        </w:rPr>
        <w:t>Zarządzenie wchodzi w życie z dniem podpisania.</w:t>
      </w:r>
    </w:p>
    <w:p w:rsidR="000F0C4A" w:rsidRPr="000F0C4A" w:rsidRDefault="000F0C4A" w:rsidP="000F0C4A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7291B" w:rsidRPr="000F0C4A" w:rsidRDefault="00E7291B" w:rsidP="00E7291B">
      <w:pPr>
        <w:spacing w:line="36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0F0C4A">
        <w:rPr>
          <w:rFonts w:ascii="Times New Roman" w:hAnsi="Times New Roman" w:cs="Times New Roman"/>
          <w:sz w:val="24"/>
          <w:szCs w:val="24"/>
        </w:rPr>
        <w:tab/>
      </w:r>
      <w:r w:rsidRPr="000F0C4A">
        <w:rPr>
          <w:rFonts w:ascii="Times New Roman" w:hAnsi="Times New Roman" w:cs="Times New Roman"/>
          <w:sz w:val="24"/>
          <w:szCs w:val="24"/>
        </w:rPr>
        <w:tab/>
        <w:t>Burmistrz Miasta i Gminy Syców</w:t>
      </w:r>
    </w:p>
    <w:p w:rsidR="00E7291B" w:rsidRPr="000F0C4A" w:rsidRDefault="00E7291B" w:rsidP="00E7291B">
      <w:pPr>
        <w:spacing w:line="360" w:lineRule="auto"/>
        <w:ind w:left="2124" w:firstLine="708"/>
        <w:rPr>
          <w:rFonts w:ascii="Times New Roman" w:hAnsi="Times New Roman" w:cs="Times New Roman"/>
          <w:i/>
          <w:iCs/>
          <w:sz w:val="24"/>
          <w:szCs w:val="24"/>
        </w:rPr>
      </w:pPr>
      <w:r w:rsidRPr="000F0C4A">
        <w:rPr>
          <w:rFonts w:ascii="Times New Roman" w:hAnsi="Times New Roman" w:cs="Times New Roman"/>
          <w:sz w:val="24"/>
          <w:szCs w:val="24"/>
        </w:rPr>
        <w:tab/>
      </w:r>
      <w:r w:rsidRPr="000F0C4A">
        <w:rPr>
          <w:rFonts w:ascii="Times New Roman" w:hAnsi="Times New Roman" w:cs="Times New Roman"/>
          <w:sz w:val="24"/>
          <w:szCs w:val="24"/>
        </w:rPr>
        <w:tab/>
      </w:r>
      <w:r w:rsidRPr="000F0C4A">
        <w:rPr>
          <w:rFonts w:ascii="Times New Roman" w:hAnsi="Times New Roman" w:cs="Times New Roman"/>
          <w:sz w:val="24"/>
          <w:szCs w:val="24"/>
        </w:rPr>
        <w:tab/>
      </w:r>
      <w:r w:rsidR="000F0C4A">
        <w:rPr>
          <w:rFonts w:ascii="Times New Roman" w:hAnsi="Times New Roman" w:cs="Times New Roman"/>
          <w:sz w:val="24"/>
          <w:szCs w:val="24"/>
        </w:rPr>
        <w:t xml:space="preserve"> </w:t>
      </w:r>
      <w:r w:rsidRPr="000F0C4A">
        <w:rPr>
          <w:rFonts w:ascii="Times New Roman" w:hAnsi="Times New Roman" w:cs="Times New Roman"/>
          <w:i/>
          <w:iCs/>
          <w:sz w:val="24"/>
          <w:szCs w:val="24"/>
        </w:rPr>
        <w:t>Sławomir Kapica</w:t>
      </w:r>
    </w:p>
    <w:p w:rsidR="00E7291B" w:rsidRPr="00E7291B" w:rsidRDefault="00E7291B" w:rsidP="00E7291B">
      <w:pPr>
        <w:spacing w:line="360" w:lineRule="auto"/>
        <w:ind w:left="360"/>
        <w:rPr>
          <w:rFonts w:ascii="Times New Roman" w:hAnsi="Times New Roman" w:cs="Times New Roman"/>
          <w:sz w:val="16"/>
          <w:szCs w:val="16"/>
        </w:rPr>
      </w:pPr>
      <w:proofErr w:type="spellStart"/>
      <w:r w:rsidRPr="00E7291B">
        <w:rPr>
          <w:rFonts w:ascii="Times New Roman" w:hAnsi="Times New Roman" w:cs="Times New Roman"/>
          <w:sz w:val="16"/>
          <w:szCs w:val="16"/>
        </w:rPr>
        <w:t>sporz</w:t>
      </w:r>
      <w:proofErr w:type="spellEnd"/>
      <w:r w:rsidRPr="00E7291B">
        <w:rPr>
          <w:rFonts w:ascii="Times New Roman" w:hAnsi="Times New Roman" w:cs="Times New Roman"/>
          <w:sz w:val="16"/>
          <w:szCs w:val="16"/>
        </w:rPr>
        <w:t xml:space="preserve">. </w:t>
      </w:r>
      <w:r>
        <w:rPr>
          <w:rFonts w:ascii="Times New Roman" w:hAnsi="Times New Roman" w:cs="Times New Roman"/>
          <w:sz w:val="16"/>
          <w:szCs w:val="16"/>
        </w:rPr>
        <w:t>B.S.</w:t>
      </w:r>
    </w:p>
    <w:sectPr w:rsidR="00E7291B" w:rsidRPr="00E7291B" w:rsidSect="00AC03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97FE2"/>
    <w:multiLevelType w:val="hybridMultilevel"/>
    <w:tmpl w:val="A6941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7291B"/>
    <w:rsid w:val="000F0C4A"/>
    <w:rsid w:val="00A46717"/>
    <w:rsid w:val="00AC03F4"/>
    <w:rsid w:val="00E72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03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E7291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7291B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216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WFP-MG</dc:creator>
  <cp:keywords/>
  <dc:description/>
  <cp:lastModifiedBy>WFP-MG</cp:lastModifiedBy>
  <cp:revision>5</cp:revision>
  <dcterms:created xsi:type="dcterms:W3CDTF">2017-08-07T08:37:00Z</dcterms:created>
  <dcterms:modified xsi:type="dcterms:W3CDTF">2017-08-07T09:36:00Z</dcterms:modified>
</cp:coreProperties>
</file>