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F2C" w:rsidRDefault="00A95F2C" w:rsidP="00D228E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Zał. Nr 2 </w:t>
      </w:r>
    </w:p>
    <w:p w:rsidR="00A95F2C" w:rsidRDefault="00A95F2C" w:rsidP="00D228E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 uchwały Rady Miejskiej w Sycowie Nr XLI/285/2017  z dnia 28 września 2017 r.</w:t>
      </w:r>
    </w:p>
    <w:p w:rsidR="00A95F2C" w:rsidRDefault="00A95F2C" w:rsidP="007C2D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br/>
      </w:r>
      <w:r w:rsidRPr="00F22483">
        <w:rPr>
          <w:rFonts w:ascii="Times New Roman" w:hAnsi="Times New Roman"/>
          <w:sz w:val="24"/>
          <w:szCs w:val="24"/>
        </w:rPr>
        <w:t>Objaśnienia wartości do zmian dokonanych  w wieloletniej prognozie finansowej na lata 2017 do 2022 Miasta i Gminy Syców;</w:t>
      </w:r>
    </w:p>
    <w:p w:rsidR="00A95F2C" w:rsidRDefault="00A95F2C" w:rsidP="007C2D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95F2C" w:rsidRPr="003F3BB4" w:rsidRDefault="00A95F2C" w:rsidP="007C2D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3BB4">
        <w:rPr>
          <w:rFonts w:ascii="Times New Roman" w:hAnsi="Times New Roman"/>
          <w:sz w:val="24"/>
          <w:szCs w:val="24"/>
        </w:rPr>
        <w:t>Niniejszą  uchwałą  dokonuje się zmian  w załączniku pn. "Wykaz przedsięwzięć"</w:t>
      </w:r>
    </w:p>
    <w:p w:rsidR="00A95F2C" w:rsidRDefault="00A95F2C" w:rsidP="007C2D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Zwiększony zostaje limit wydatków na wprowadzone do budżetu na lata 2015-2018 przedsięwzięcie </w:t>
      </w:r>
      <w:r w:rsidRPr="00F54A7F">
        <w:rPr>
          <w:rFonts w:ascii="Times New Roman" w:hAnsi="Times New Roman"/>
          <w:sz w:val="24"/>
          <w:szCs w:val="24"/>
        </w:rPr>
        <w:t xml:space="preserve">pn. „Opracowanie MPZP – zachowanie ładu przestrzennego (dla obrębów geodezyjnych Działosza, Komorów, Wielowieś </w:t>
      </w:r>
      <w:r>
        <w:rPr>
          <w:rFonts w:ascii="Times New Roman" w:hAnsi="Times New Roman"/>
          <w:sz w:val="24"/>
          <w:szCs w:val="24"/>
        </w:rPr>
        <w:t>oraz Stradomia Wierzchnia</w:t>
      </w:r>
      <w:r w:rsidRPr="00F54A7F">
        <w:rPr>
          <w:rFonts w:ascii="Times New Roman" w:hAnsi="Times New Roman"/>
          <w:sz w:val="24"/>
          <w:szCs w:val="24"/>
        </w:rPr>
        <w:t xml:space="preserve">) w zakresie roku </w:t>
      </w:r>
      <w:r>
        <w:rPr>
          <w:rFonts w:ascii="Times New Roman" w:hAnsi="Times New Roman"/>
          <w:sz w:val="24"/>
          <w:szCs w:val="24"/>
        </w:rPr>
        <w:t xml:space="preserve">2017 i </w:t>
      </w:r>
      <w:r w:rsidRPr="00F54A7F">
        <w:rPr>
          <w:rFonts w:ascii="Times New Roman" w:hAnsi="Times New Roman"/>
          <w:sz w:val="24"/>
          <w:szCs w:val="24"/>
        </w:rPr>
        <w:t xml:space="preserve">2018. </w:t>
      </w:r>
      <w:r>
        <w:rPr>
          <w:rFonts w:ascii="Times New Roman" w:hAnsi="Times New Roman"/>
          <w:sz w:val="24"/>
          <w:szCs w:val="24"/>
        </w:rPr>
        <w:t xml:space="preserve">Niezbędne jest zabezpieczenie dodatkowych środków w kwocie 11 000 zł           z czego kwota 5 500 zł w roku 2018,  w  roku 2017 zwiększony został plan wydatków na w/w przedsięwzięcie w kwocie 5 500 zł. Środki zostały przesunięte wewnętrznie w dziale </w:t>
      </w:r>
      <w:r>
        <w:rPr>
          <w:rFonts w:ascii="Times New Roman" w:hAnsi="Times New Roman"/>
          <w:sz w:val="24"/>
          <w:szCs w:val="24"/>
        </w:rPr>
        <w:br/>
        <w:t xml:space="preserve">710- Działalność usługowa.  </w:t>
      </w:r>
    </w:p>
    <w:p w:rsidR="00A95F2C" w:rsidRPr="00F22483" w:rsidRDefault="00A95F2C" w:rsidP="007C2D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95F2C" w:rsidRDefault="00A95F2C" w:rsidP="007C2D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Kwoty przychodów,  rozchodów budżetu  oraz kwota długu nie ulegają zmianie.</w:t>
      </w:r>
    </w:p>
    <w:p w:rsidR="00A95F2C" w:rsidRDefault="00A95F2C" w:rsidP="007C2D2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90A3E">
        <w:rPr>
          <w:rFonts w:ascii="Times New Roman" w:hAnsi="Times New Roman" w:cs="Times New Roman"/>
          <w:sz w:val="24"/>
          <w:szCs w:val="24"/>
        </w:rPr>
        <w:t>Dokonane uchwał</w:t>
      </w:r>
      <w:r>
        <w:rPr>
          <w:rFonts w:ascii="Times New Roman" w:hAnsi="Times New Roman" w:cs="Times New Roman"/>
          <w:sz w:val="24"/>
          <w:szCs w:val="24"/>
        </w:rPr>
        <w:t>ą Rady Miejskiej Nr XLI/285/2017 z dnia 28 września</w:t>
      </w:r>
      <w:r w:rsidRPr="00790A3E">
        <w:rPr>
          <w:rFonts w:ascii="Times New Roman" w:hAnsi="Times New Roman" w:cs="Times New Roman"/>
          <w:sz w:val="24"/>
          <w:szCs w:val="24"/>
        </w:rPr>
        <w:t xml:space="preserve"> 2017 r. zmiany nie </w:t>
      </w:r>
      <w:r>
        <w:rPr>
          <w:rFonts w:ascii="Times New Roman" w:hAnsi="Times New Roman" w:cs="Times New Roman"/>
          <w:sz w:val="24"/>
          <w:szCs w:val="24"/>
        </w:rPr>
        <w:t xml:space="preserve"> powodują zmiany wyniku.</w:t>
      </w:r>
    </w:p>
    <w:p w:rsidR="00A95F2C" w:rsidRDefault="00A95F2C" w:rsidP="00026F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95F2C" w:rsidRPr="00F22483" w:rsidRDefault="00A95F2C" w:rsidP="00F2248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A95F2C" w:rsidRPr="00F22483" w:rsidSect="004A5A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34921"/>
    <w:rsid w:val="00026FCA"/>
    <w:rsid w:val="000628FA"/>
    <w:rsid w:val="0015143B"/>
    <w:rsid w:val="001B683E"/>
    <w:rsid w:val="001F6FE5"/>
    <w:rsid w:val="00243FEF"/>
    <w:rsid w:val="0029702A"/>
    <w:rsid w:val="002E4164"/>
    <w:rsid w:val="003374FF"/>
    <w:rsid w:val="003F3BB4"/>
    <w:rsid w:val="004A5A44"/>
    <w:rsid w:val="004A741C"/>
    <w:rsid w:val="00547780"/>
    <w:rsid w:val="005B0329"/>
    <w:rsid w:val="00704FBF"/>
    <w:rsid w:val="007255C9"/>
    <w:rsid w:val="00790A3E"/>
    <w:rsid w:val="007C2D24"/>
    <w:rsid w:val="00A11E64"/>
    <w:rsid w:val="00A13A01"/>
    <w:rsid w:val="00A82FAA"/>
    <w:rsid w:val="00A85389"/>
    <w:rsid w:val="00A95F2C"/>
    <w:rsid w:val="00B30557"/>
    <w:rsid w:val="00B671D7"/>
    <w:rsid w:val="00BF17A5"/>
    <w:rsid w:val="00C20270"/>
    <w:rsid w:val="00D228ED"/>
    <w:rsid w:val="00D3736A"/>
    <w:rsid w:val="00D42128"/>
    <w:rsid w:val="00E55563"/>
    <w:rsid w:val="00E558E2"/>
    <w:rsid w:val="00EA4D9E"/>
    <w:rsid w:val="00F22483"/>
    <w:rsid w:val="00F34921"/>
    <w:rsid w:val="00F54A7F"/>
    <w:rsid w:val="00F70381"/>
    <w:rsid w:val="00F712C0"/>
    <w:rsid w:val="00FD13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4FBF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026FCA"/>
    <w:rPr>
      <w:rFonts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28</TotalTime>
  <Pages>1</Pages>
  <Words>146</Words>
  <Characters>879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WFP-MG</dc:creator>
  <cp:keywords/>
  <dc:description/>
  <cp:lastModifiedBy>brmsycow@outlook.com</cp:lastModifiedBy>
  <cp:revision>14</cp:revision>
  <dcterms:created xsi:type="dcterms:W3CDTF">2017-08-17T11:52:00Z</dcterms:created>
  <dcterms:modified xsi:type="dcterms:W3CDTF">2017-10-02T09:12:00Z</dcterms:modified>
</cp:coreProperties>
</file>