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1A5" w:rsidRDefault="00D711A5" w:rsidP="00D711A5">
      <w:pPr>
        <w:pStyle w:val="Nagwek"/>
        <w:tabs>
          <w:tab w:val="clear" w:pos="4536"/>
          <w:tab w:val="center" w:pos="2835"/>
        </w:tabs>
        <w:jc w:val="center"/>
        <w:rPr>
          <w:b/>
          <w:i/>
          <w:noProof/>
          <w:sz w:val="22"/>
          <w:szCs w:val="22"/>
        </w:rPr>
      </w:pPr>
      <w:r>
        <w:rPr>
          <w:b/>
          <w:sz w:val="22"/>
          <w:szCs w:val="22"/>
        </w:rPr>
        <w:t xml:space="preserve">Gmina Syców </w:t>
      </w:r>
      <w:r>
        <w:rPr>
          <w:b/>
          <w:i/>
          <w:noProof/>
          <w:sz w:val="22"/>
          <w:szCs w:val="22"/>
        </w:rPr>
        <w:t xml:space="preserve">     </w:t>
      </w:r>
    </w:p>
    <w:p w:rsidR="00D711A5" w:rsidRDefault="00D711A5" w:rsidP="00D711A5">
      <w:pPr>
        <w:pStyle w:val="Nagwek"/>
        <w:tabs>
          <w:tab w:val="clear" w:pos="4536"/>
          <w:tab w:val="center" w:pos="2835"/>
        </w:tabs>
        <w:jc w:val="center"/>
        <w:rPr>
          <w:b/>
          <w:noProof/>
          <w:sz w:val="22"/>
          <w:szCs w:val="22"/>
        </w:rPr>
      </w:pPr>
      <w:r>
        <w:rPr>
          <w:b/>
          <w:noProof/>
          <w:sz w:val="22"/>
          <w:szCs w:val="22"/>
        </w:rPr>
        <w:t xml:space="preserve"> ul Mickiewicza 1, </w:t>
      </w:r>
      <w:r>
        <w:rPr>
          <w:i/>
          <w:noProof/>
          <w:sz w:val="22"/>
          <w:szCs w:val="22"/>
        </w:rPr>
        <w:t xml:space="preserve"> </w:t>
      </w:r>
      <w:r>
        <w:rPr>
          <w:b/>
          <w:noProof/>
          <w:sz w:val="22"/>
          <w:szCs w:val="22"/>
        </w:rPr>
        <w:t>56-500 Syców</w:t>
      </w:r>
    </w:p>
    <w:p w:rsidR="00D711A5" w:rsidRDefault="00D711A5" w:rsidP="00D711A5">
      <w:pPr>
        <w:pStyle w:val="Nagwek"/>
        <w:tabs>
          <w:tab w:val="clear" w:pos="4536"/>
          <w:tab w:val="center" w:pos="2835"/>
        </w:tabs>
        <w:jc w:val="center"/>
        <w:rPr>
          <w:b/>
          <w:noProof/>
          <w:sz w:val="22"/>
          <w:szCs w:val="22"/>
        </w:rPr>
      </w:pPr>
    </w:p>
    <w:p w:rsidR="00D711A5" w:rsidRDefault="00D711A5" w:rsidP="00D711A5">
      <w:pPr>
        <w:pStyle w:val="Nagwek"/>
        <w:tabs>
          <w:tab w:val="left" w:pos="2865"/>
        </w:tabs>
        <w:jc w:val="center"/>
        <w:rPr>
          <w:bCs/>
          <w:sz w:val="20"/>
          <w:szCs w:val="22"/>
        </w:rPr>
      </w:pPr>
      <w:r>
        <w:rPr>
          <w:bCs/>
          <w:sz w:val="20"/>
          <w:szCs w:val="22"/>
        </w:rPr>
        <w:t>tel. 62 7855100, faks 62 7855104</w:t>
      </w:r>
    </w:p>
    <w:p w:rsidR="00D711A5" w:rsidRDefault="00D711A5" w:rsidP="00D711A5">
      <w:pPr>
        <w:pStyle w:val="Nagwek"/>
        <w:tabs>
          <w:tab w:val="left" w:pos="2865"/>
        </w:tabs>
        <w:jc w:val="center"/>
        <w:rPr>
          <w:bCs/>
          <w:sz w:val="20"/>
          <w:szCs w:val="22"/>
        </w:rPr>
      </w:pPr>
      <w:r>
        <w:rPr>
          <w:bCs/>
          <w:sz w:val="20"/>
          <w:szCs w:val="22"/>
        </w:rPr>
        <w:t xml:space="preserve">adres strony internetowej : </w:t>
      </w:r>
      <w:hyperlink r:id="rId4" w:history="1">
        <w:r>
          <w:rPr>
            <w:rStyle w:val="Hipercze"/>
            <w:bCs/>
            <w:sz w:val="20"/>
            <w:szCs w:val="22"/>
          </w:rPr>
          <w:t>www.sycow.pl</w:t>
        </w:r>
      </w:hyperlink>
    </w:p>
    <w:p w:rsidR="00D711A5" w:rsidRDefault="00D711A5" w:rsidP="00D711A5">
      <w:pPr>
        <w:pStyle w:val="Nagwek"/>
        <w:tabs>
          <w:tab w:val="left" w:pos="2865"/>
        </w:tabs>
        <w:jc w:val="center"/>
        <w:rPr>
          <w:bCs/>
          <w:sz w:val="20"/>
          <w:szCs w:val="22"/>
          <w:lang w:val="de-DE"/>
        </w:rPr>
      </w:pPr>
      <w:proofErr w:type="spellStart"/>
      <w:r>
        <w:rPr>
          <w:bCs/>
          <w:sz w:val="20"/>
          <w:szCs w:val="22"/>
          <w:lang w:val="de-DE"/>
        </w:rPr>
        <w:t>e-mail</w:t>
      </w:r>
      <w:proofErr w:type="spellEnd"/>
      <w:r>
        <w:rPr>
          <w:bCs/>
          <w:sz w:val="20"/>
          <w:szCs w:val="22"/>
          <w:lang w:val="de-DE"/>
        </w:rPr>
        <w:t xml:space="preserve"> : </w:t>
      </w:r>
      <w:hyperlink r:id="rId5" w:history="1">
        <w:r>
          <w:rPr>
            <w:rStyle w:val="Hipercze"/>
            <w:bCs/>
            <w:sz w:val="20"/>
            <w:szCs w:val="22"/>
            <w:lang w:val="de-DE"/>
          </w:rPr>
          <w:t>zp@sycow.pl</w:t>
        </w:r>
      </w:hyperlink>
      <w:r>
        <w:rPr>
          <w:bCs/>
          <w:sz w:val="20"/>
          <w:szCs w:val="22"/>
          <w:lang w:val="de-DE"/>
        </w:rPr>
        <w:t xml:space="preserve"> </w:t>
      </w:r>
    </w:p>
    <w:p w:rsidR="00D711A5" w:rsidRDefault="00D711A5" w:rsidP="00D711A5">
      <w:pPr>
        <w:pStyle w:val="Nagwek"/>
        <w:tabs>
          <w:tab w:val="left" w:pos="2865"/>
        </w:tabs>
        <w:rPr>
          <w:b/>
          <w:sz w:val="22"/>
          <w:u w:val="single"/>
          <w:lang w:val="de-DE"/>
        </w:rPr>
      </w:pPr>
      <w:r>
        <w:rPr>
          <w:b/>
          <w:sz w:val="22"/>
          <w:u w:val="single"/>
          <w:lang w:val="de-DE"/>
        </w:rPr>
        <w:tab/>
      </w:r>
      <w:r>
        <w:rPr>
          <w:b/>
          <w:sz w:val="22"/>
          <w:u w:val="single"/>
          <w:lang w:val="de-DE"/>
        </w:rPr>
        <w:tab/>
      </w:r>
      <w:r>
        <w:rPr>
          <w:b/>
          <w:sz w:val="22"/>
          <w:u w:val="single"/>
          <w:lang w:val="de-DE"/>
        </w:rPr>
        <w:tab/>
      </w:r>
    </w:p>
    <w:p w:rsidR="00590B9F" w:rsidRPr="00590B9F" w:rsidRDefault="00D711A5" w:rsidP="00E316EC">
      <w:pPr>
        <w:suppressAutoHyphens/>
        <w:rPr>
          <w:rFonts w:ascii="Times New Roman" w:hAnsi="Times New Roman" w:cs="Times New Roman"/>
          <w:b/>
          <w:sz w:val="20"/>
          <w:szCs w:val="20"/>
        </w:rPr>
      </w:pPr>
      <w:r w:rsidRPr="00E316EC">
        <w:rPr>
          <w:rFonts w:ascii="Times New Roman" w:hAnsi="Times New Roman" w:cs="Times New Roman"/>
          <w:b/>
          <w:sz w:val="20"/>
          <w:szCs w:val="20"/>
        </w:rPr>
        <w:t>Nr. Sprawy  ITI.  271.1</w:t>
      </w:r>
      <w:r w:rsidRPr="00E316EC">
        <w:rPr>
          <w:rFonts w:ascii="Times New Roman" w:hAnsi="Times New Roman" w:cs="Times New Roman"/>
          <w:b/>
          <w:sz w:val="20"/>
          <w:szCs w:val="20"/>
        </w:rPr>
        <w:t>5</w:t>
      </w:r>
      <w:r w:rsidR="00E316EC" w:rsidRPr="00E316EC">
        <w:rPr>
          <w:rFonts w:ascii="Times New Roman" w:hAnsi="Times New Roman" w:cs="Times New Roman"/>
          <w:b/>
          <w:sz w:val="20"/>
          <w:szCs w:val="20"/>
        </w:rPr>
        <w:t>. PN. 2019</w:t>
      </w:r>
      <w:r w:rsidR="00590B9F" w:rsidRPr="00590B9F">
        <w:rPr>
          <w:rFonts w:ascii="Times New Roman" w:eastAsia="Times New Roman" w:hAnsi="Times New Roman" w:cs="Times New Roman"/>
          <w:vanish/>
          <w:sz w:val="20"/>
          <w:szCs w:val="20"/>
          <w:lang w:eastAsia="pl-PL"/>
        </w:rPr>
        <w:t>Początek formularza</w:t>
      </w:r>
    </w:p>
    <w:p w:rsidR="00590B9F" w:rsidRPr="00590B9F" w:rsidRDefault="00590B9F" w:rsidP="00590B9F">
      <w:pPr>
        <w:spacing w:after="24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4"/>
          <w:szCs w:val="24"/>
          <w:lang w:eastAsia="pl-PL"/>
        </w:rPr>
        <w:br/>
      </w:r>
      <w:r w:rsidRPr="00590B9F">
        <w:rPr>
          <w:rFonts w:ascii="Times New Roman" w:eastAsia="Times New Roman" w:hAnsi="Times New Roman" w:cs="Times New Roman"/>
          <w:sz w:val="20"/>
          <w:szCs w:val="20"/>
          <w:lang w:eastAsia="pl-PL"/>
        </w:rPr>
        <w:t xml:space="preserve">Ogłoszenie nr 603607-N-2019 z dnia 2019-10-01 r. </w:t>
      </w:r>
    </w:p>
    <w:p w:rsidR="00590B9F" w:rsidRPr="00590B9F" w:rsidRDefault="00590B9F" w:rsidP="00590B9F">
      <w:pPr>
        <w:spacing w:after="0" w:line="240" w:lineRule="auto"/>
        <w:jc w:val="center"/>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Gmina Syców: Budowa świetlicy wiejskiej w Stradomi Wierzchniej</w:t>
      </w:r>
      <w:r w:rsidRPr="00590B9F">
        <w:rPr>
          <w:rFonts w:ascii="Times New Roman" w:eastAsia="Times New Roman" w:hAnsi="Times New Roman" w:cs="Times New Roman"/>
          <w:sz w:val="20"/>
          <w:szCs w:val="20"/>
          <w:lang w:eastAsia="pl-PL"/>
        </w:rPr>
        <w:br/>
        <w:t xml:space="preserve">OGŁOSZENIE O ZAMÓWIENIU - Roboty budowlane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Zamieszczanie ogłoszenia:</w:t>
      </w:r>
      <w:r w:rsidRPr="00590B9F">
        <w:rPr>
          <w:rFonts w:ascii="Times New Roman" w:eastAsia="Times New Roman" w:hAnsi="Times New Roman" w:cs="Times New Roman"/>
          <w:sz w:val="20"/>
          <w:szCs w:val="20"/>
          <w:lang w:eastAsia="pl-PL"/>
        </w:rPr>
        <w:t xml:space="preserve"> Zamieszczanie obowiązkowe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Ogłoszenie dotyczy:</w:t>
      </w:r>
      <w:r w:rsidRPr="00590B9F">
        <w:rPr>
          <w:rFonts w:ascii="Times New Roman" w:eastAsia="Times New Roman" w:hAnsi="Times New Roman" w:cs="Times New Roman"/>
          <w:sz w:val="20"/>
          <w:szCs w:val="20"/>
          <w:lang w:eastAsia="pl-PL"/>
        </w:rPr>
        <w:t xml:space="preserve"> Zamówienia publicznego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Nie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Nazwa projektu lub programu</w:t>
      </w:r>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Nie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590B9F">
        <w:rPr>
          <w:rFonts w:ascii="Times New Roman" w:eastAsia="Times New Roman" w:hAnsi="Times New Roman" w:cs="Times New Roman"/>
          <w:sz w:val="20"/>
          <w:szCs w:val="20"/>
          <w:lang w:eastAsia="pl-PL"/>
        </w:rPr>
        <w:t>Pzp</w:t>
      </w:r>
      <w:proofErr w:type="spellEnd"/>
      <w:r w:rsidRPr="00590B9F">
        <w:rPr>
          <w:rFonts w:ascii="Times New Roman" w:eastAsia="Times New Roman" w:hAnsi="Times New Roman" w:cs="Times New Roman"/>
          <w:sz w:val="20"/>
          <w:szCs w:val="20"/>
          <w:lang w:eastAsia="pl-PL"/>
        </w:rPr>
        <w:t xml:space="preserve">, nie mniejszy niż 30%, osób zatrudnionych przez zakłady pracy chronionej lub wykonawców albo ich jednostki (w %) </w:t>
      </w:r>
      <w:r w:rsidRPr="00590B9F">
        <w:rPr>
          <w:rFonts w:ascii="Times New Roman" w:eastAsia="Times New Roman" w:hAnsi="Times New Roman" w:cs="Times New Roman"/>
          <w:sz w:val="20"/>
          <w:szCs w:val="20"/>
          <w:lang w:eastAsia="pl-PL"/>
        </w:rPr>
        <w:br/>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u w:val="single"/>
          <w:lang w:eastAsia="pl-PL"/>
        </w:rPr>
        <w:t>SEKCJA I: ZAMAWIAJĄCY</w:t>
      </w:r>
      <w:r w:rsidRPr="00590B9F">
        <w:rPr>
          <w:rFonts w:ascii="Times New Roman" w:eastAsia="Times New Roman" w:hAnsi="Times New Roman" w:cs="Times New Roman"/>
          <w:sz w:val="20"/>
          <w:szCs w:val="20"/>
          <w:lang w:eastAsia="pl-PL"/>
        </w:rPr>
        <w:t xml:space="preserve">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 xml:space="preserve">Postępowanie przeprowadza centralny zamawiający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Nie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Nie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Informacje na temat podmiotu któremu zamawiający powierzył/powierzyli prowadzenie postępowania:</w:t>
      </w:r>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Postępowanie jest przeprowadzane wspólnie przez zamawiających</w:t>
      </w:r>
      <w:r w:rsidRPr="00590B9F">
        <w:rPr>
          <w:rFonts w:ascii="Times New Roman" w:eastAsia="Times New Roman" w:hAnsi="Times New Roman" w:cs="Times New Roman"/>
          <w:sz w:val="20"/>
          <w:szCs w:val="20"/>
          <w:lang w:eastAsia="pl-PL"/>
        </w:rPr>
        <w:t xml:space="preserve">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Nie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Nie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Informacje dodatkowe:</w:t>
      </w:r>
      <w:r w:rsidRPr="00590B9F">
        <w:rPr>
          <w:rFonts w:ascii="Times New Roman" w:eastAsia="Times New Roman" w:hAnsi="Times New Roman" w:cs="Times New Roman"/>
          <w:sz w:val="20"/>
          <w:szCs w:val="20"/>
          <w:lang w:eastAsia="pl-PL"/>
        </w:rPr>
        <w:t xml:space="preserve">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 xml:space="preserve">I. 1) NAZWA I ADRES: </w:t>
      </w:r>
      <w:r w:rsidRPr="00590B9F">
        <w:rPr>
          <w:rFonts w:ascii="Times New Roman" w:eastAsia="Times New Roman" w:hAnsi="Times New Roman" w:cs="Times New Roman"/>
          <w:sz w:val="20"/>
          <w:szCs w:val="20"/>
          <w:lang w:eastAsia="pl-PL"/>
        </w:rPr>
        <w:t xml:space="preserve">Gmina Syców, krajowy numer identyfikacyjny 25085537000000, ul. ul. Mickiewicza  1 , 56-500  Syców, woj. dolnośląskie, państwo Polska, tel. 62 785 51 15, e-mail zp@sycow.pl, faks 627 855 104. </w:t>
      </w:r>
      <w:r w:rsidRPr="00590B9F">
        <w:rPr>
          <w:rFonts w:ascii="Times New Roman" w:eastAsia="Times New Roman" w:hAnsi="Times New Roman" w:cs="Times New Roman"/>
          <w:sz w:val="20"/>
          <w:szCs w:val="20"/>
          <w:lang w:eastAsia="pl-PL"/>
        </w:rPr>
        <w:br/>
        <w:t xml:space="preserve">Adres strony internetowej (URL): www.bip.sycow.pl </w:t>
      </w:r>
      <w:r w:rsidRPr="00590B9F">
        <w:rPr>
          <w:rFonts w:ascii="Times New Roman" w:eastAsia="Times New Roman" w:hAnsi="Times New Roman" w:cs="Times New Roman"/>
          <w:sz w:val="20"/>
          <w:szCs w:val="20"/>
          <w:lang w:eastAsia="pl-PL"/>
        </w:rPr>
        <w:br/>
        <w:t xml:space="preserve">Adres profilu nabywcy: </w:t>
      </w:r>
      <w:r w:rsidRPr="00590B9F">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 xml:space="preserve">I. 2) RODZAJ ZAMAWIAJĄCEGO: </w:t>
      </w:r>
      <w:r w:rsidRPr="00590B9F">
        <w:rPr>
          <w:rFonts w:ascii="Times New Roman" w:eastAsia="Times New Roman" w:hAnsi="Times New Roman" w:cs="Times New Roman"/>
          <w:sz w:val="20"/>
          <w:szCs w:val="20"/>
          <w:lang w:eastAsia="pl-PL"/>
        </w:rPr>
        <w:t xml:space="preserve">Administracja samorządowa </w:t>
      </w:r>
      <w:r w:rsidRPr="00590B9F">
        <w:rPr>
          <w:rFonts w:ascii="Times New Roman" w:eastAsia="Times New Roman" w:hAnsi="Times New Roman" w:cs="Times New Roman"/>
          <w:sz w:val="20"/>
          <w:szCs w:val="20"/>
          <w:lang w:eastAsia="pl-PL"/>
        </w:rPr>
        <w:br/>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 xml:space="preserve">I.3) WSPÓLNE UDZIELANIE ZAMÓWIENIA </w:t>
      </w:r>
      <w:r w:rsidRPr="00590B9F">
        <w:rPr>
          <w:rFonts w:ascii="Times New Roman" w:eastAsia="Times New Roman" w:hAnsi="Times New Roman" w:cs="Times New Roman"/>
          <w:b/>
          <w:bCs/>
          <w:i/>
          <w:iCs/>
          <w:sz w:val="20"/>
          <w:szCs w:val="20"/>
          <w:lang w:eastAsia="pl-PL"/>
        </w:rPr>
        <w:t>(jeżeli dotyczy)</w:t>
      </w:r>
      <w:r w:rsidRPr="00590B9F">
        <w:rPr>
          <w:rFonts w:ascii="Times New Roman" w:eastAsia="Times New Roman" w:hAnsi="Times New Roman" w:cs="Times New Roman"/>
          <w:b/>
          <w:bCs/>
          <w:sz w:val="20"/>
          <w:szCs w:val="20"/>
          <w:lang w:eastAsia="pl-PL"/>
        </w:rPr>
        <w:t xml:space="preserve">: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90B9F">
        <w:rPr>
          <w:rFonts w:ascii="Times New Roman" w:eastAsia="Times New Roman" w:hAnsi="Times New Roman" w:cs="Times New Roman"/>
          <w:sz w:val="20"/>
          <w:szCs w:val="20"/>
          <w:lang w:eastAsia="pl-PL"/>
        </w:rPr>
        <w:br/>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 xml:space="preserve">I.4) KOMUNIKACJA: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590B9F">
        <w:rPr>
          <w:rFonts w:ascii="Times New Roman" w:eastAsia="Times New Roman" w:hAnsi="Times New Roman" w:cs="Times New Roman"/>
          <w:sz w:val="20"/>
          <w:szCs w:val="20"/>
          <w:lang w:eastAsia="pl-PL"/>
        </w:rPr>
        <w:t xml:space="preserve">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Nie </w:t>
      </w:r>
      <w:r w:rsidRPr="00590B9F">
        <w:rPr>
          <w:rFonts w:ascii="Times New Roman" w:eastAsia="Times New Roman" w:hAnsi="Times New Roman" w:cs="Times New Roman"/>
          <w:sz w:val="20"/>
          <w:szCs w:val="20"/>
          <w:lang w:eastAsia="pl-PL"/>
        </w:rPr>
        <w:br/>
        <w:t xml:space="preserve">www.bip.sycow.pl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Nie </w:t>
      </w:r>
      <w:r w:rsidRPr="00590B9F">
        <w:rPr>
          <w:rFonts w:ascii="Times New Roman" w:eastAsia="Times New Roman" w:hAnsi="Times New Roman" w:cs="Times New Roman"/>
          <w:sz w:val="20"/>
          <w:szCs w:val="20"/>
          <w:lang w:eastAsia="pl-PL"/>
        </w:rPr>
        <w:br/>
        <w:t xml:space="preserve">www.bip.sycow.pl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Nie</w:t>
      </w:r>
      <w:r w:rsidR="00E316EC">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Oferty lub wnioski o dopuszczenie do udziału w postępowaniu należy przesyłać:</w:t>
      </w:r>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Elektronicznie</w:t>
      </w:r>
      <w:r w:rsidRPr="00590B9F">
        <w:rPr>
          <w:rFonts w:ascii="Times New Roman" w:eastAsia="Times New Roman" w:hAnsi="Times New Roman" w:cs="Times New Roman"/>
          <w:sz w:val="20"/>
          <w:szCs w:val="20"/>
          <w:lang w:eastAsia="pl-PL"/>
        </w:rPr>
        <w:t xml:space="preserve">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Nie </w:t>
      </w:r>
      <w:r w:rsidRPr="00590B9F">
        <w:rPr>
          <w:rFonts w:ascii="Times New Roman" w:eastAsia="Times New Roman" w:hAnsi="Times New Roman" w:cs="Times New Roman"/>
          <w:sz w:val="20"/>
          <w:szCs w:val="20"/>
          <w:lang w:eastAsia="pl-PL"/>
        </w:rPr>
        <w:br/>
        <w:t xml:space="preserve">adres </w:t>
      </w:r>
      <w:r w:rsidRPr="00590B9F">
        <w:rPr>
          <w:rFonts w:ascii="Times New Roman" w:eastAsia="Times New Roman" w:hAnsi="Times New Roman" w:cs="Times New Roman"/>
          <w:sz w:val="20"/>
          <w:szCs w:val="20"/>
          <w:lang w:eastAsia="pl-PL"/>
        </w:rPr>
        <w:br/>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t xml:space="preserve">Nie </w:t>
      </w:r>
      <w:r w:rsidRPr="00590B9F">
        <w:rPr>
          <w:rFonts w:ascii="Times New Roman" w:eastAsia="Times New Roman" w:hAnsi="Times New Roman" w:cs="Times New Roman"/>
          <w:sz w:val="20"/>
          <w:szCs w:val="20"/>
          <w:lang w:eastAsia="pl-PL"/>
        </w:rPr>
        <w:br/>
        <w:t xml:space="preserve">Inny sposób: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t xml:space="preserve">Tak </w:t>
      </w:r>
      <w:r w:rsidRPr="00590B9F">
        <w:rPr>
          <w:rFonts w:ascii="Times New Roman" w:eastAsia="Times New Roman" w:hAnsi="Times New Roman" w:cs="Times New Roman"/>
          <w:sz w:val="20"/>
          <w:szCs w:val="20"/>
          <w:lang w:eastAsia="pl-PL"/>
        </w:rPr>
        <w:br/>
        <w:t xml:space="preserve">Inny sposób: </w:t>
      </w:r>
      <w:r w:rsidRPr="00590B9F">
        <w:rPr>
          <w:rFonts w:ascii="Times New Roman" w:eastAsia="Times New Roman" w:hAnsi="Times New Roman" w:cs="Times New Roman"/>
          <w:sz w:val="20"/>
          <w:szCs w:val="20"/>
          <w:lang w:eastAsia="pl-PL"/>
        </w:rPr>
        <w:br/>
        <w:t xml:space="preserve">Wymagane jest przesłanie oferty w formie pisemnej za pośrednictwem operatora pocztowego, osobiście lub za pośrednictwem posłańca. </w:t>
      </w:r>
      <w:r w:rsidRPr="00590B9F">
        <w:rPr>
          <w:rFonts w:ascii="Times New Roman" w:eastAsia="Times New Roman" w:hAnsi="Times New Roman" w:cs="Times New Roman"/>
          <w:sz w:val="20"/>
          <w:szCs w:val="20"/>
          <w:lang w:eastAsia="pl-PL"/>
        </w:rPr>
        <w:br/>
        <w:t xml:space="preserve">Adres: </w:t>
      </w:r>
      <w:r w:rsidRPr="00590B9F">
        <w:rPr>
          <w:rFonts w:ascii="Times New Roman" w:eastAsia="Times New Roman" w:hAnsi="Times New Roman" w:cs="Times New Roman"/>
          <w:sz w:val="20"/>
          <w:szCs w:val="20"/>
          <w:lang w:eastAsia="pl-PL"/>
        </w:rPr>
        <w:br/>
        <w:t xml:space="preserve">Urząd Miasta i Gminy w Sycowie ul. Mickiewicza 1 56-500 Syców , pokój nr 24 - sekretariat.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590B9F">
        <w:rPr>
          <w:rFonts w:ascii="Times New Roman" w:eastAsia="Times New Roman" w:hAnsi="Times New Roman" w:cs="Times New Roman"/>
          <w:sz w:val="20"/>
          <w:szCs w:val="20"/>
          <w:lang w:eastAsia="pl-PL"/>
        </w:rPr>
        <w:t xml:space="preserve">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Nie </w:t>
      </w:r>
      <w:r w:rsidRPr="00590B9F">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590B9F">
        <w:rPr>
          <w:rFonts w:ascii="Times New Roman" w:eastAsia="Times New Roman" w:hAnsi="Times New Roman" w:cs="Times New Roman"/>
          <w:sz w:val="20"/>
          <w:szCs w:val="20"/>
          <w:lang w:eastAsia="pl-PL"/>
        </w:rPr>
        <w:br/>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u w:val="single"/>
          <w:lang w:eastAsia="pl-PL"/>
        </w:rPr>
        <w:t xml:space="preserve">SEKCJA II: PRZEDMIOT ZAMÓWIENIA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II.1) Nazwa nadana zamówieniu przez zamawiającego: </w:t>
      </w:r>
      <w:r w:rsidRPr="00590B9F">
        <w:rPr>
          <w:rFonts w:ascii="Times New Roman" w:eastAsia="Times New Roman" w:hAnsi="Times New Roman" w:cs="Times New Roman"/>
          <w:sz w:val="20"/>
          <w:szCs w:val="20"/>
          <w:lang w:eastAsia="pl-PL"/>
        </w:rPr>
        <w:t xml:space="preserve">Budowa świetlicy wiejskiej w Stradomi Wierzchniej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Numer referencyjny: </w:t>
      </w:r>
      <w:r w:rsidRPr="00590B9F">
        <w:rPr>
          <w:rFonts w:ascii="Times New Roman" w:eastAsia="Times New Roman" w:hAnsi="Times New Roman" w:cs="Times New Roman"/>
          <w:sz w:val="20"/>
          <w:szCs w:val="20"/>
          <w:lang w:eastAsia="pl-PL"/>
        </w:rPr>
        <w:t xml:space="preserve">ITI.271.15.PN.2019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590B9F" w:rsidRPr="00590B9F" w:rsidRDefault="00590B9F" w:rsidP="00590B9F">
      <w:pPr>
        <w:spacing w:after="0" w:line="240" w:lineRule="auto"/>
        <w:jc w:val="both"/>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Nie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II.2) Rodzaj zamówienia: </w:t>
      </w:r>
      <w:r w:rsidRPr="00590B9F">
        <w:rPr>
          <w:rFonts w:ascii="Times New Roman" w:eastAsia="Times New Roman" w:hAnsi="Times New Roman" w:cs="Times New Roman"/>
          <w:sz w:val="20"/>
          <w:szCs w:val="20"/>
          <w:lang w:eastAsia="pl-PL"/>
        </w:rPr>
        <w:t xml:space="preserve">Roboty budowlane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II.3) Informacja o możliwości składania ofert częściowych</w:t>
      </w:r>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t xml:space="preserve">Zamówienie podzielone jest na części: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Nie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Oferty lub wnioski o dopuszczenie do udziału w postępowaniu można składać w odniesieniu do:</w:t>
      </w:r>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lastRenderedPageBreak/>
        <w:t xml:space="preserve">II.4) Krótki opis przedmiotu zamówienia </w:t>
      </w:r>
      <w:r w:rsidRPr="00590B9F">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590B9F">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590B9F">
        <w:rPr>
          <w:rFonts w:ascii="Times New Roman" w:eastAsia="Times New Roman" w:hAnsi="Times New Roman" w:cs="Times New Roman"/>
          <w:sz w:val="20"/>
          <w:szCs w:val="20"/>
          <w:lang w:eastAsia="pl-PL"/>
        </w:rPr>
        <w:t xml:space="preserve">Budowa świetlicy wiejskiej w Stradomi Wierzchniej. Projektowany budynek Świetlicy wiejskiej i garażu wozu bojowego OSP we wsi Stradomia Wierzchnia to obiekt wolno stojący, I-kondygnacyjny , nie podpiwniczony, kryty dachem dwuspadowym o konstrukcji drewnianej. Fundamenty żelbetowe wylewane na budowie. Ściany fundamentowe murowane z bloczków betonowych. Budynek świetlicy i garażem wozu bojowego OSP tworzą jeden obiekt.. Konstrukcja budynku tradycyjna: ściany murowane z pustaków ceramicznych </w:t>
      </w:r>
      <w:proofErr w:type="spellStart"/>
      <w:r w:rsidRPr="00590B9F">
        <w:rPr>
          <w:rFonts w:ascii="Times New Roman" w:eastAsia="Times New Roman" w:hAnsi="Times New Roman" w:cs="Times New Roman"/>
          <w:sz w:val="20"/>
          <w:szCs w:val="20"/>
          <w:lang w:eastAsia="pl-PL"/>
        </w:rPr>
        <w:t>Porotherm</w:t>
      </w:r>
      <w:proofErr w:type="spellEnd"/>
      <w:r w:rsidRPr="00590B9F">
        <w:rPr>
          <w:rFonts w:ascii="Times New Roman" w:eastAsia="Times New Roman" w:hAnsi="Times New Roman" w:cs="Times New Roman"/>
          <w:sz w:val="20"/>
          <w:szCs w:val="20"/>
          <w:lang w:eastAsia="pl-PL"/>
        </w:rPr>
        <w:t xml:space="preserve"> gr.25 cm, wzmocnione trzpieniami i wieńcami żelbetowymi, ocieplone warstwą styropianu gr. 12 cm i obłożone od strony zewnętrznej tynkiem mineralnym gr. 2mm. Ścianki działowe murowane z pustaków </w:t>
      </w:r>
      <w:proofErr w:type="spellStart"/>
      <w:r w:rsidRPr="00590B9F">
        <w:rPr>
          <w:rFonts w:ascii="Times New Roman" w:eastAsia="Times New Roman" w:hAnsi="Times New Roman" w:cs="Times New Roman"/>
          <w:sz w:val="20"/>
          <w:szCs w:val="20"/>
          <w:lang w:eastAsia="pl-PL"/>
        </w:rPr>
        <w:t>Porotherm</w:t>
      </w:r>
      <w:proofErr w:type="spellEnd"/>
      <w:r w:rsidRPr="00590B9F">
        <w:rPr>
          <w:rFonts w:ascii="Times New Roman" w:eastAsia="Times New Roman" w:hAnsi="Times New Roman" w:cs="Times New Roman"/>
          <w:sz w:val="20"/>
          <w:szCs w:val="20"/>
          <w:lang w:eastAsia="pl-PL"/>
        </w:rPr>
        <w:t xml:space="preserve"> gr. 11,5 cm. Dach dwuspadowy o nachyleniu 250 kryty dachówka ceramiczną w kolorze czerwieni naturalnej. Konstrukcja dachu drewniana z dźwigarów deskowych i częściowo z krokwi . Ocieplenie dachu z wełny mineralnej w pasie dolnym wiązara deskowego. Tynki na ścianach cementowo-wapienne, na sufitach w zapleczu socjalnym z płyt gips-karton, a w sali świetlicy rastrowe. Wykończenie posadzki, płytkami </w:t>
      </w:r>
      <w:proofErr w:type="spellStart"/>
      <w:r w:rsidRPr="00590B9F">
        <w:rPr>
          <w:rFonts w:ascii="Times New Roman" w:eastAsia="Times New Roman" w:hAnsi="Times New Roman" w:cs="Times New Roman"/>
          <w:sz w:val="20"/>
          <w:szCs w:val="20"/>
          <w:lang w:eastAsia="pl-PL"/>
        </w:rPr>
        <w:t>gresowymi</w:t>
      </w:r>
      <w:proofErr w:type="spellEnd"/>
      <w:r w:rsidRPr="00590B9F">
        <w:rPr>
          <w:rFonts w:ascii="Times New Roman" w:eastAsia="Times New Roman" w:hAnsi="Times New Roman" w:cs="Times New Roman"/>
          <w:sz w:val="20"/>
          <w:szCs w:val="20"/>
          <w:lang w:eastAsia="pl-PL"/>
        </w:rPr>
        <w:t xml:space="preserve">. Stolarka okienna i drzwiowa PCV. Główne wejście zlokalizowane jest od parkingu, strona zachodnia. W budynku zaprojektowano węzeł sanitarny wraz z sanitariatem przeznaczonym dla osób niepełnosprawnych, oraz niewielkie zaplecze kuchenne. Przy głównym wejściu zaprojektowano podjazd dla osób niepełnosprawnych na wózkach inwalidzkich. Budynek wyposażony będzie w sieć wodną podłączoną z wodociągu wiejskiego. Kanalizacja sanitarna włączona będzie do sieci kanalizacji wiejskiej. Sieć elektryczna na warunkach wydanych przez ENERGA- OPERATOR S.A. Rejon dystrybucji energii w Kaliszu. Instalacja gazu płynnego ze zbiornika o pojemności 4850l do zasilania pieca dwufunkcyjnego CO. Instalacja CO w zapleczu socjalnym grzejnikowa, w sali świetlicy nagrzewnice wentylacyjne. Dodatkowo w budynku świetlicy zaprojektowano oświetlenie awaryjne i ewakuacyjne. Budowa zjazdu z drogi powiatowej. UWAGA: Na obiekcie została już wykonana część prac ziemnych związanych z fundamentowaniem budynku. Został zebrany humus z odkładem, wykonane wykopy na ławy i stopy fundamentowe. Ławy nie zostały wykonane a część wykopów uległa niewielkiej degradacji. W przedmiarze uwzględniono korektę wykonanych prac oraz szalowanie wykopów, jednak zaleca się wizję lokalną w celu zapoznania się ze stanem zaawansowania robót.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II.5) Główny kod CPV: </w:t>
      </w:r>
      <w:r w:rsidRPr="00590B9F">
        <w:rPr>
          <w:rFonts w:ascii="Times New Roman" w:eastAsia="Times New Roman" w:hAnsi="Times New Roman" w:cs="Times New Roman"/>
          <w:sz w:val="20"/>
          <w:szCs w:val="20"/>
          <w:lang w:eastAsia="pl-PL"/>
        </w:rPr>
        <w:t xml:space="preserve">45000000-7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Dodatkowe kody CPV:</w:t>
      </w:r>
      <w:r w:rsidRPr="00590B9F">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590B9F" w:rsidRPr="00590B9F" w:rsidTr="00590B9F">
        <w:tc>
          <w:tcPr>
            <w:tcW w:w="0" w:type="auto"/>
            <w:tcBorders>
              <w:top w:val="single" w:sz="6" w:space="0" w:color="000000"/>
              <w:left w:val="single" w:sz="6" w:space="0" w:color="000000"/>
              <w:bottom w:val="single" w:sz="6" w:space="0" w:color="000000"/>
              <w:right w:val="single" w:sz="6" w:space="0" w:color="000000"/>
            </w:tcBorders>
            <w:vAlign w:val="center"/>
            <w:hideMark/>
          </w:tcPr>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Kod CPV</w:t>
            </w:r>
          </w:p>
        </w:tc>
      </w:tr>
      <w:tr w:rsidR="00590B9F" w:rsidRPr="00590B9F" w:rsidTr="00590B9F">
        <w:tc>
          <w:tcPr>
            <w:tcW w:w="0" w:type="auto"/>
            <w:tcBorders>
              <w:top w:val="single" w:sz="6" w:space="0" w:color="000000"/>
              <w:left w:val="single" w:sz="6" w:space="0" w:color="000000"/>
              <w:bottom w:val="single" w:sz="6" w:space="0" w:color="000000"/>
              <w:right w:val="single" w:sz="6" w:space="0" w:color="000000"/>
            </w:tcBorders>
            <w:vAlign w:val="center"/>
            <w:hideMark/>
          </w:tcPr>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45111200-0</w:t>
            </w:r>
          </w:p>
        </w:tc>
      </w:tr>
      <w:tr w:rsidR="00590B9F" w:rsidRPr="00590B9F" w:rsidTr="00590B9F">
        <w:tc>
          <w:tcPr>
            <w:tcW w:w="0" w:type="auto"/>
            <w:tcBorders>
              <w:top w:val="single" w:sz="6" w:space="0" w:color="000000"/>
              <w:left w:val="single" w:sz="6" w:space="0" w:color="000000"/>
              <w:bottom w:val="single" w:sz="6" w:space="0" w:color="000000"/>
              <w:right w:val="single" w:sz="6" w:space="0" w:color="000000"/>
            </w:tcBorders>
            <w:vAlign w:val="center"/>
            <w:hideMark/>
          </w:tcPr>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45231300-8</w:t>
            </w:r>
          </w:p>
        </w:tc>
      </w:tr>
      <w:tr w:rsidR="00590B9F" w:rsidRPr="00590B9F" w:rsidTr="00590B9F">
        <w:tc>
          <w:tcPr>
            <w:tcW w:w="0" w:type="auto"/>
            <w:tcBorders>
              <w:top w:val="single" w:sz="6" w:space="0" w:color="000000"/>
              <w:left w:val="single" w:sz="6" w:space="0" w:color="000000"/>
              <w:bottom w:val="single" w:sz="6" w:space="0" w:color="000000"/>
              <w:right w:val="single" w:sz="6" w:space="0" w:color="000000"/>
            </w:tcBorders>
            <w:vAlign w:val="center"/>
            <w:hideMark/>
          </w:tcPr>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45231220-3</w:t>
            </w:r>
          </w:p>
        </w:tc>
      </w:tr>
      <w:tr w:rsidR="00590B9F" w:rsidRPr="00590B9F" w:rsidTr="00590B9F">
        <w:tc>
          <w:tcPr>
            <w:tcW w:w="0" w:type="auto"/>
            <w:tcBorders>
              <w:top w:val="single" w:sz="6" w:space="0" w:color="000000"/>
              <w:left w:val="single" w:sz="6" w:space="0" w:color="000000"/>
              <w:bottom w:val="single" w:sz="6" w:space="0" w:color="000000"/>
              <w:right w:val="single" w:sz="6" w:space="0" w:color="000000"/>
            </w:tcBorders>
            <w:vAlign w:val="center"/>
            <w:hideMark/>
          </w:tcPr>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45330000-9</w:t>
            </w:r>
          </w:p>
        </w:tc>
      </w:tr>
      <w:tr w:rsidR="00590B9F" w:rsidRPr="00590B9F" w:rsidTr="00590B9F">
        <w:tc>
          <w:tcPr>
            <w:tcW w:w="0" w:type="auto"/>
            <w:tcBorders>
              <w:top w:val="single" w:sz="6" w:space="0" w:color="000000"/>
              <w:left w:val="single" w:sz="6" w:space="0" w:color="000000"/>
              <w:bottom w:val="single" w:sz="6" w:space="0" w:color="000000"/>
              <w:right w:val="single" w:sz="6" w:space="0" w:color="000000"/>
            </w:tcBorders>
            <w:vAlign w:val="center"/>
            <w:hideMark/>
          </w:tcPr>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45330000-0</w:t>
            </w:r>
          </w:p>
        </w:tc>
      </w:tr>
    </w:tbl>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II.6) Całkowita wartość zamówienia </w:t>
      </w:r>
      <w:r w:rsidRPr="00590B9F">
        <w:rPr>
          <w:rFonts w:ascii="Times New Roman" w:eastAsia="Times New Roman" w:hAnsi="Times New Roman" w:cs="Times New Roman"/>
          <w:i/>
          <w:iCs/>
          <w:sz w:val="20"/>
          <w:szCs w:val="20"/>
          <w:lang w:eastAsia="pl-PL"/>
        </w:rPr>
        <w:t>(jeżeli zamawiający podaje informacje o wartości zamówienia)</w:t>
      </w:r>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t xml:space="preserve">Wartość bez VAT: </w:t>
      </w:r>
      <w:r w:rsidRPr="00590B9F">
        <w:rPr>
          <w:rFonts w:ascii="Times New Roman" w:eastAsia="Times New Roman" w:hAnsi="Times New Roman" w:cs="Times New Roman"/>
          <w:sz w:val="20"/>
          <w:szCs w:val="20"/>
          <w:lang w:eastAsia="pl-PL"/>
        </w:rPr>
        <w:br/>
        <w:t xml:space="preserve">Waluta: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590B9F">
        <w:rPr>
          <w:rFonts w:ascii="Times New Roman" w:eastAsia="Times New Roman" w:hAnsi="Times New Roman" w:cs="Times New Roman"/>
          <w:sz w:val="20"/>
          <w:szCs w:val="20"/>
          <w:lang w:eastAsia="pl-PL"/>
        </w:rPr>
        <w:t xml:space="preserve">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w:t>
      </w:r>
      <w:proofErr w:type="spellStart"/>
      <w:r w:rsidRPr="00590B9F">
        <w:rPr>
          <w:rFonts w:ascii="Times New Roman" w:eastAsia="Times New Roman" w:hAnsi="Times New Roman" w:cs="Times New Roman"/>
          <w:b/>
          <w:bCs/>
          <w:sz w:val="20"/>
          <w:szCs w:val="20"/>
          <w:lang w:eastAsia="pl-PL"/>
        </w:rPr>
        <w:t>Pzp</w:t>
      </w:r>
      <w:proofErr w:type="spellEnd"/>
      <w:r w:rsidRPr="00590B9F">
        <w:rPr>
          <w:rFonts w:ascii="Times New Roman" w:eastAsia="Times New Roman" w:hAnsi="Times New Roman" w:cs="Times New Roman"/>
          <w:b/>
          <w:bCs/>
          <w:sz w:val="20"/>
          <w:szCs w:val="20"/>
          <w:lang w:eastAsia="pl-PL"/>
        </w:rPr>
        <w:t xml:space="preserve">: </w:t>
      </w:r>
      <w:r w:rsidRPr="00590B9F">
        <w:rPr>
          <w:rFonts w:ascii="Times New Roman" w:eastAsia="Times New Roman" w:hAnsi="Times New Roman" w:cs="Times New Roman"/>
          <w:sz w:val="20"/>
          <w:szCs w:val="20"/>
          <w:lang w:eastAsia="pl-PL"/>
        </w:rPr>
        <w:t xml:space="preserve">Nie </w:t>
      </w:r>
      <w:r w:rsidRPr="00590B9F">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590B9F">
        <w:rPr>
          <w:rFonts w:ascii="Times New Roman" w:eastAsia="Times New Roman" w:hAnsi="Times New Roman" w:cs="Times New Roman"/>
          <w:sz w:val="20"/>
          <w:szCs w:val="20"/>
          <w:lang w:eastAsia="pl-PL"/>
        </w:rPr>
        <w:t>Pzp</w:t>
      </w:r>
      <w:proofErr w:type="spellEnd"/>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t>miesiącach:   </w:t>
      </w:r>
      <w:r w:rsidRPr="00590B9F">
        <w:rPr>
          <w:rFonts w:ascii="Times New Roman" w:eastAsia="Times New Roman" w:hAnsi="Times New Roman" w:cs="Times New Roman"/>
          <w:i/>
          <w:iCs/>
          <w:sz w:val="20"/>
          <w:szCs w:val="20"/>
          <w:lang w:eastAsia="pl-PL"/>
        </w:rPr>
        <w:t xml:space="preserve"> lub </w:t>
      </w:r>
      <w:r w:rsidRPr="00590B9F">
        <w:rPr>
          <w:rFonts w:ascii="Times New Roman" w:eastAsia="Times New Roman" w:hAnsi="Times New Roman" w:cs="Times New Roman"/>
          <w:b/>
          <w:bCs/>
          <w:sz w:val="20"/>
          <w:szCs w:val="20"/>
          <w:lang w:eastAsia="pl-PL"/>
        </w:rPr>
        <w:t>dniach:</w:t>
      </w:r>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i/>
          <w:iCs/>
          <w:sz w:val="20"/>
          <w:szCs w:val="20"/>
          <w:lang w:eastAsia="pl-PL"/>
        </w:rPr>
        <w:t>lub</w:t>
      </w:r>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data rozpoczęcia: </w:t>
      </w:r>
      <w:r w:rsidRPr="00590B9F">
        <w:rPr>
          <w:rFonts w:ascii="Times New Roman" w:eastAsia="Times New Roman" w:hAnsi="Times New Roman" w:cs="Times New Roman"/>
          <w:sz w:val="20"/>
          <w:szCs w:val="20"/>
          <w:lang w:eastAsia="pl-PL"/>
        </w:rPr>
        <w:t> </w:t>
      </w:r>
      <w:r w:rsidRPr="00590B9F">
        <w:rPr>
          <w:rFonts w:ascii="Times New Roman" w:eastAsia="Times New Roman" w:hAnsi="Times New Roman" w:cs="Times New Roman"/>
          <w:i/>
          <w:iCs/>
          <w:sz w:val="20"/>
          <w:szCs w:val="20"/>
          <w:lang w:eastAsia="pl-PL"/>
        </w:rPr>
        <w:t xml:space="preserve"> lub </w:t>
      </w:r>
      <w:r w:rsidRPr="00590B9F">
        <w:rPr>
          <w:rFonts w:ascii="Times New Roman" w:eastAsia="Times New Roman" w:hAnsi="Times New Roman" w:cs="Times New Roman"/>
          <w:b/>
          <w:bCs/>
          <w:sz w:val="20"/>
          <w:szCs w:val="20"/>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1"/>
        <w:gridCol w:w="1286"/>
        <w:gridCol w:w="1413"/>
        <w:gridCol w:w="1446"/>
      </w:tblGrid>
      <w:tr w:rsidR="00590B9F" w:rsidRPr="00590B9F" w:rsidTr="00590B9F">
        <w:tc>
          <w:tcPr>
            <w:tcW w:w="0" w:type="auto"/>
            <w:tcBorders>
              <w:top w:val="single" w:sz="6" w:space="0" w:color="000000"/>
              <w:left w:val="single" w:sz="6" w:space="0" w:color="000000"/>
              <w:bottom w:val="single" w:sz="6" w:space="0" w:color="000000"/>
              <w:right w:val="single" w:sz="6" w:space="0" w:color="000000"/>
            </w:tcBorders>
            <w:vAlign w:val="center"/>
            <w:hideMark/>
          </w:tcPr>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Data zakończenia</w:t>
            </w:r>
          </w:p>
        </w:tc>
      </w:tr>
      <w:tr w:rsidR="00590B9F" w:rsidRPr="00590B9F" w:rsidTr="00590B9F">
        <w:tc>
          <w:tcPr>
            <w:tcW w:w="0" w:type="auto"/>
            <w:tcBorders>
              <w:top w:val="single" w:sz="6" w:space="0" w:color="000000"/>
              <w:left w:val="single" w:sz="6" w:space="0" w:color="000000"/>
              <w:bottom w:val="single" w:sz="6" w:space="0" w:color="000000"/>
              <w:right w:val="single" w:sz="6" w:space="0" w:color="000000"/>
            </w:tcBorders>
            <w:vAlign w:val="center"/>
            <w:hideMark/>
          </w:tcPr>
          <w:p w:rsidR="00590B9F" w:rsidRPr="00590B9F" w:rsidRDefault="00590B9F" w:rsidP="00590B9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0B9F" w:rsidRPr="00590B9F" w:rsidRDefault="00590B9F" w:rsidP="00590B9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0B9F" w:rsidRPr="00590B9F" w:rsidRDefault="00590B9F" w:rsidP="00590B9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2020-10-31</w:t>
            </w:r>
          </w:p>
        </w:tc>
      </w:tr>
    </w:tbl>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II.9) Informacje dodatkowe: </w:t>
      </w:r>
      <w:r w:rsidRPr="00590B9F">
        <w:rPr>
          <w:rFonts w:ascii="Times New Roman" w:eastAsia="Times New Roman" w:hAnsi="Times New Roman" w:cs="Times New Roman"/>
          <w:sz w:val="20"/>
          <w:szCs w:val="20"/>
          <w:lang w:eastAsia="pl-PL"/>
        </w:rPr>
        <w:t xml:space="preserve">Od daty podpisania umowy do dnia 31 października 2020 r. Ustala się, że zakres </w:t>
      </w:r>
      <w:r w:rsidRPr="00590B9F">
        <w:rPr>
          <w:rFonts w:ascii="Times New Roman" w:eastAsia="Times New Roman" w:hAnsi="Times New Roman" w:cs="Times New Roman"/>
          <w:sz w:val="20"/>
          <w:szCs w:val="20"/>
          <w:lang w:eastAsia="pl-PL"/>
        </w:rPr>
        <w:lastRenderedPageBreak/>
        <w:t xml:space="preserve">prac poszczególnych Etapów zostanie wykonany w następujących terminach: Etap I do dnia 30 czerwca 2020 r. Etap II do dnia 31 października 2020 r.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 xml:space="preserve">III.1) WARUNKI UDZIAŁU W POSTĘPOWANIU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t xml:space="preserve">Określenie warunków: </w:t>
      </w:r>
      <w:r w:rsidRPr="00590B9F">
        <w:rPr>
          <w:rFonts w:ascii="Times New Roman" w:eastAsia="Times New Roman" w:hAnsi="Times New Roman" w:cs="Times New Roman"/>
          <w:sz w:val="20"/>
          <w:szCs w:val="20"/>
          <w:lang w:eastAsia="pl-PL"/>
        </w:rPr>
        <w:br/>
        <w:t xml:space="preserve">Informacje dodatkowe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III.1.2) Sytuacja finansowa lub ekonomiczna </w:t>
      </w:r>
      <w:r w:rsidRPr="00590B9F">
        <w:rPr>
          <w:rFonts w:ascii="Times New Roman" w:eastAsia="Times New Roman" w:hAnsi="Times New Roman" w:cs="Times New Roman"/>
          <w:sz w:val="20"/>
          <w:szCs w:val="20"/>
          <w:lang w:eastAsia="pl-PL"/>
        </w:rPr>
        <w:br/>
        <w:t xml:space="preserve">Określenie warunków: </w:t>
      </w:r>
      <w:r w:rsidRPr="00590B9F">
        <w:rPr>
          <w:rFonts w:ascii="Times New Roman" w:eastAsia="Times New Roman" w:hAnsi="Times New Roman" w:cs="Times New Roman"/>
          <w:sz w:val="20"/>
          <w:szCs w:val="20"/>
          <w:lang w:eastAsia="pl-PL"/>
        </w:rPr>
        <w:br/>
        <w:t xml:space="preserve">Informacje dodatkowe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III.1.3) Zdolność techniczna lub zawodowa </w:t>
      </w:r>
      <w:r w:rsidRPr="00590B9F">
        <w:rPr>
          <w:rFonts w:ascii="Times New Roman" w:eastAsia="Times New Roman" w:hAnsi="Times New Roman" w:cs="Times New Roman"/>
          <w:sz w:val="20"/>
          <w:szCs w:val="20"/>
          <w:lang w:eastAsia="pl-PL"/>
        </w:rPr>
        <w:br/>
        <w:t xml:space="preserve">Określenie warunków: Zamawiający uzna warunek za spełniony, jeżeli Wykonawca udokumentuje, że: 1. w okresie ostatnich pięciu lat przed upływem terminu składania ofert, a jeżeli okres prowadzenia działalności jest krótszy – w tym okresie wykonał zgodnie z zasadami sztuki budowlanej i prawidłowo ukończył co najmniej 1 robotę budowlaną odpowiadającą swoim rodzajem robotom budowlanym stanowiącym przedmiot zamówienia, polegająca na buddowie/przebudowie budynku o wartości co najmniej 800 000 PLN brutto , wraz z podaniem ich rodzaju i wartości, daty i miejsca wykonania, oraz załączy dowody dotyczące robót, określających czy roboty te zostały wykonane należycie, w szczególności informacji o tym czy roboty zostały wykonane zgodnie z przepisami prawa budowlanego. 2. dysponują lub będą dysponować osobami zdolnymi do wykonania zamówienia posiadającymi kwalifikacje niezbędne do wykonania zamówienia, tj. minimum 1 osobą z uprawnieniami do wykonywania samodzielnych funkcji w branży konstrukcyjno-budowlanej , mogącym wykazać się decyzjami o stwierdzeniu przygotowania zawodowego do pełnienia samodzielnych funkcji technicznych w budownictwie oraz przynależnością do właściwej Izby Samorządu Zawodowego </w:t>
      </w:r>
      <w:r w:rsidRPr="00590B9F">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90B9F">
        <w:rPr>
          <w:rFonts w:ascii="Times New Roman" w:eastAsia="Times New Roman" w:hAnsi="Times New Roman" w:cs="Times New Roman"/>
          <w:sz w:val="20"/>
          <w:szCs w:val="20"/>
          <w:lang w:eastAsia="pl-PL"/>
        </w:rPr>
        <w:br/>
        <w:t xml:space="preserve">Informacje dodatkowe: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 xml:space="preserve">III.2) PODSTAWY WYKLUCZENIA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590B9F">
        <w:rPr>
          <w:rFonts w:ascii="Times New Roman" w:eastAsia="Times New Roman" w:hAnsi="Times New Roman" w:cs="Times New Roman"/>
          <w:b/>
          <w:bCs/>
          <w:sz w:val="20"/>
          <w:szCs w:val="20"/>
          <w:lang w:eastAsia="pl-PL"/>
        </w:rPr>
        <w:t>Pzp</w:t>
      </w:r>
      <w:proofErr w:type="spellEnd"/>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590B9F">
        <w:rPr>
          <w:rFonts w:ascii="Times New Roman" w:eastAsia="Times New Roman" w:hAnsi="Times New Roman" w:cs="Times New Roman"/>
          <w:b/>
          <w:bCs/>
          <w:sz w:val="20"/>
          <w:szCs w:val="20"/>
          <w:lang w:eastAsia="pl-PL"/>
        </w:rPr>
        <w:t>Pzp</w:t>
      </w:r>
      <w:proofErr w:type="spellEnd"/>
      <w:r w:rsidRPr="00590B9F">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pkt 1 ustawy </w:t>
      </w:r>
      <w:proofErr w:type="spellStart"/>
      <w:r w:rsidRPr="00590B9F">
        <w:rPr>
          <w:rFonts w:ascii="Times New Roman" w:eastAsia="Times New Roman" w:hAnsi="Times New Roman" w:cs="Times New Roman"/>
          <w:sz w:val="20"/>
          <w:szCs w:val="20"/>
          <w:lang w:eastAsia="pl-PL"/>
        </w:rPr>
        <w:t>Pzp</w:t>
      </w:r>
      <w:proofErr w:type="spellEnd"/>
      <w:r w:rsidRPr="00590B9F">
        <w:rPr>
          <w:rFonts w:ascii="Times New Roman" w:eastAsia="Times New Roman" w:hAnsi="Times New Roman" w:cs="Times New Roman"/>
          <w:sz w:val="20"/>
          <w:szCs w:val="20"/>
          <w:lang w:eastAsia="pl-PL"/>
        </w:rPr>
        <w:t>)</w:t>
      </w:r>
      <w:r w:rsidR="00E316EC">
        <w:rPr>
          <w:rFonts w:ascii="Times New Roman" w:eastAsia="Times New Roman" w:hAnsi="Times New Roman" w:cs="Times New Roman"/>
          <w:sz w:val="20"/>
          <w:szCs w:val="20"/>
          <w:lang w:eastAsia="pl-PL"/>
        </w:rPr>
        <w:t xml:space="preserve"> </w:t>
      </w:r>
      <w:r w:rsidR="00E316EC">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t xml:space="preserve">Tak (podstawa wykluczenia określona w art. 24 ust. 5 pkt 4 ustawy </w:t>
      </w:r>
      <w:proofErr w:type="spellStart"/>
      <w:r w:rsidRPr="00590B9F">
        <w:rPr>
          <w:rFonts w:ascii="Times New Roman" w:eastAsia="Times New Roman" w:hAnsi="Times New Roman" w:cs="Times New Roman"/>
          <w:sz w:val="20"/>
          <w:szCs w:val="20"/>
          <w:lang w:eastAsia="pl-PL"/>
        </w:rPr>
        <w:t>Pzp</w:t>
      </w:r>
      <w:proofErr w:type="spellEnd"/>
      <w:r w:rsidRPr="00590B9F">
        <w:rPr>
          <w:rFonts w:ascii="Times New Roman" w:eastAsia="Times New Roman" w:hAnsi="Times New Roman" w:cs="Times New Roman"/>
          <w:sz w:val="20"/>
          <w:szCs w:val="20"/>
          <w:lang w:eastAsia="pl-PL"/>
        </w:rPr>
        <w:t>)</w:t>
      </w:r>
      <w:r w:rsidR="00E316EC">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590B9F">
        <w:rPr>
          <w:rFonts w:ascii="Times New Roman" w:eastAsia="Times New Roman" w:hAnsi="Times New Roman" w:cs="Times New Roman"/>
          <w:sz w:val="20"/>
          <w:szCs w:val="20"/>
          <w:lang w:eastAsia="pl-PL"/>
        </w:rPr>
        <w:br/>
        <w:t xml:space="preserve">Tak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Oświadczenie o spełnianiu kryteriów selekcji </w:t>
      </w:r>
      <w:r w:rsidRPr="00590B9F">
        <w:rPr>
          <w:rFonts w:ascii="Times New Roman" w:eastAsia="Times New Roman" w:hAnsi="Times New Roman" w:cs="Times New Roman"/>
          <w:sz w:val="20"/>
          <w:szCs w:val="20"/>
          <w:lang w:eastAsia="pl-PL"/>
        </w:rPr>
        <w:br/>
        <w:t xml:space="preserve">Nie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W celu wykazania braku podstaw do wykluczenia Wykonawcy z postępowania Wykonawca przedłoży odpis z właściwego rejestru, lub z centralnej ewidencji i informacji o działalności gospodarczej, jeżeli odrębne przepisy wymagają wpisu do rejestru lub ewidencji, w celu wykazania braku podstaw wykluczenia na podstawie art. 24 ust. 5 pkt 1 ustawy. 1. W przypadku składania oferty przez wykonawców występujących wspólnie powyższy dokument składa do oferty każdy z wykonawców osobno. - składany w formie oryginału lub kopii potwierdzonej za zgodność z oryginałem, podpisany przez przedstawiciela wykonawcy lub jego pełnomocnika, (zgodnie z dokumentem określającym status prawny wykonawcy lub dołączonym do oferty pełnomocnictwem) 2. W przypadku wykonawcy, który polega na zdolnościach lub sytuacji innych podmiotów na zasadach określonych w art. 22a ustawy - składane w formie oryginału lub kopii potwierdzonej za zgodność z oryginałem, podpisane przez przedstawiciela podmiotu lub pełnomocnika (zgodnie z dokumentem określającym status prawny podmiotu lub dołączonym do oferty pełnomocnictwem. 3. Jeżeli Wykonawca ma siedzibę lub miejsce zamieszkania poza terytorium Rzeczpospolitej Polskiej, zamiast dokumentu, </w:t>
      </w:r>
      <w:proofErr w:type="spellStart"/>
      <w:r w:rsidRPr="00590B9F">
        <w:rPr>
          <w:rFonts w:ascii="Times New Roman" w:eastAsia="Times New Roman" w:hAnsi="Times New Roman" w:cs="Times New Roman"/>
          <w:sz w:val="20"/>
          <w:szCs w:val="20"/>
          <w:lang w:eastAsia="pl-PL"/>
        </w:rPr>
        <w:t>ww</w:t>
      </w:r>
      <w:proofErr w:type="spellEnd"/>
      <w:r w:rsidRPr="00590B9F">
        <w:rPr>
          <w:rFonts w:ascii="Times New Roman" w:eastAsia="Times New Roman" w:hAnsi="Times New Roman" w:cs="Times New Roman"/>
          <w:sz w:val="20"/>
          <w:szCs w:val="20"/>
          <w:lang w:eastAsia="pl-PL"/>
        </w:rPr>
        <w:t xml:space="preserve"> składa dokument lub </w:t>
      </w:r>
      <w:r w:rsidRPr="00590B9F">
        <w:rPr>
          <w:rFonts w:ascii="Times New Roman" w:eastAsia="Times New Roman" w:hAnsi="Times New Roman" w:cs="Times New Roman"/>
          <w:sz w:val="20"/>
          <w:szCs w:val="20"/>
          <w:lang w:eastAsia="pl-PL"/>
        </w:rPr>
        <w:lastRenderedPageBreak/>
        <w:t xml:space="preserve">dokumenty wystawione w kraju, w którym ma siedzibę lub miejsce zamieszkania, potwierdzające odpowiednio, że nie otwarto jego likwidacji ani nie ogłoszono upadłości.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III.5.1) W ZAKRESIE SPEŁNIANIA WARUNKÓW UDZIAŁU W POSTĘPOWANIU:</w:t>
      </w:r>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t xml:space="preserve">W celu potwierdzenia okoliczności, o których mowa w art.25 ust.1 pkt 1 ustawy </w:t>
      </w:r>
      <w:proofErr w:type="spellStart"/>
      <w:r w:rsidRPr="00590B9F">
        <w:rPr>
          <w:rFonts w:ascii="Times New Roman" w:eastAsia="Times New Roman" w:hAnsi="Times New Roman" w:cs="Times New Roman"/>
          <w:sz w:val="20"/>
          <w:szCs w:val="20"/>
          <w:lang w:eastAsia="pl-PL"/>
        </w:rPr>
        <w:t>Pzp</w:t>
      </w:r>
      <w:proofErr w:type="spellEnd"/>
      <w:r w:rsidRPr="00590B9F">
        <w:rPr>
          <w:rFonts w:ascii="Times New Roman" w:eastAsia="Times New Roman" w:hAnsi="Times New Roman" w:cs="Times New Roman"/>
          <w:sz w:val="20"/>
          <w:szCs w:val="20"/>
          <w:lang w:eastAsia="pl-PL"/>
        </w:rPr>
        <w:t xml:space="preserve">, w zakresie spełniania przez Wykonawcę warunków udziału w postępowaniu: 1)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5 do SIWZ 2) wykaz kadry wykazu osób, skierowanych przez Wykonawcę do realizacji zamówienia publicznego, w szczególności odpowiedzianych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6 do SIWZ.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III.5.2) W ZAKRESIE KRYTERIÓW SELEKCJI:</w:t>
      </w:r>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 xml:space="preserve">III.7) INNE DOKUMENTY NIE WYMIENIONE W pkt III.3) - III.6)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1. Formularz oferty 2. Dowód wpłaty wadium 3. Informacja o przynależności do grupy kapitałowej 4. Pełnomocnictwo do podpisywania oferty przez osobę upoważniona lub pełnomocnictwo złożone zgodnie z art. 23 Ustawy PZP. 5.Pisemne zobowiązanie podmiotów ( w przypadku gdy, Wykonawca przy realizacji korzystał będzie z doświadczenia innych podmiotów) do oddania Wykonawcy niezbędnych zasobów na okres korzystania z nich przy wykonywaniu zamówienia.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u w:val="single"/>
          <w:lang w:eastAsia="pl-PL"/>
        </w:rPr>
        <w:t xml:space="preserve">SEKCJA IV: PROCEDURA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 xml:space="preserve">IV.1) OPIS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IV.1.1) Tryb udzielenia zamówienia: </w:t>
      </w:r>
      <w:r w:rsidRPr="00590B9F">
        <w:rPr>
          <w:rFonts w:ascii="Times New Roman" w:eastAsia="Times New Roman" w:hAnsi="Times New Roman" w:cs="Times New Roman"/>
          <w:sz w:val="20"/>
          <w:szCs w:val="20"/>
          <w:lang w:eastAsia="pl-PL"/>
        </w:rPr>
        <w:t xml:space="preserve">Przetarg nieograniczony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IV.1.2) Zamawiający żąda wniesienia wadium:</w:t>
      </w:r>
      <w:r w:rsidRPr="00590B9F">
        <w:rPr>
          <w:rFonts w:ascii="Times New Roman" w:eastAsia="Times New Roman" w:hAnsi="Times New Roman" w:cs="Times New Roman"/>
          <w:sz w:val="20"/>
          <w:szCs w:val="20"/>
          <w:lang w:eastAsia="pl-PL"/>
        </w:rPr>
        <w:t xml:space="preserve">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Tak </w:t>
      </w:r>
      <w:r w:rsidRPr="00590B9F">
        <w:rPr>
          <w:rFonts w:ascii="Times New Roman" w:eastAsia="Times New Roman" w:hAnsi="Times New Roman" w:cs="Times New Roman"/>
          <w:sz w:val="20"/>
          <w:szCs w:val="20"/>
          <w:lang w:eastAsia="pl-PL"/>
        </w:rPr>
        <w:br/>
        <w:t xml:space="preserve">Informacja na temat wadium </w:t>
      </w:r>
      <w:r w:rsidRPr="00590B9F">
        <w:rPr>
          <w:rFonts w:ascii="Times New Roman" w:eastAsia="Times New Roman" w:hAnsi="Times New Roman" w:cs="Times New Roman"/>
          <w:sz w:val="20"/>
          <w:szCs w:val="20"/>
          <w:lang w:eastAsia="pl-PL"/>
        </w:rPr>
        <w:br/>
        <w:t xml:space="preserve">Informacja na temat wadium 1. Wykonawca jest zobowiązany do wniesienia wadium w wysokości 10 000,00 zł. (słownie złotych: dziesięć tysięcy i 00/100). 2. Wadium może być wniesione w następujących formach lub formie: a. pieniądzu, b. poręczeniach bankowych lub poręczeniach spółdzielczej kasy oszczędnościowo - kredytowej, z tym, że poręczenie kasy jest zawsze poręczeniem pieniężnym, c. gwarancjach ubezpieczeniowych d. gwarancjach bankowych, e. poręczeniach udzielanych przez podmioty, o których mowa w art. 6 b ust. 5 pkt 2 ustawy z dnia 9 listopada 2000 r. o utworzeniu Polskiej Agencji Rozwoju Przedsiębiorczości (Dz. U. z 2014 r. poz. 1804 oraz z 2015 r. poz. 978 i 1240). 3. W przypadku złożenia wadium w pieniądzu, wadium należy wpłacić przelewem na konto Zamawiającego: nr 94 8890 0001 0936 2035 2009 0004. Wadium winno być na koncie Zamawiającego nie później niż przed upływem terminu składania ofert. Dowód potwierdzenia złożenia wadium należy załączyć do oferty. W przypadku złożenia wadium w formie gwarancji, poręczeń, oryginał należy złożyć w pokoju nr 26 Urzędu Miasta i Gminy w Sycowie przy ul. Mickiewicza 1. Kopię dokumentu, należy dołączyć do oferty. W przypadku przekazania/przesłania oferty za pośrednictwem np. kuriera lub Poczty Polskiej oryginał gwarancji czy poręczeń należy dołączyć do oferty. 4. Zamawiający zwraca wadium wszystkim Wykonawcom niezwłocznie po wyborze oferty najkorzystniejszej lub unieważnieniu postępowania, z wyjątkiem Wykonawcy, którego oferta została wybrana, jako najkorzystniejsza, z zastrzeżeniem art. 46 ust. 4a Ustawy PZP. 5.Na pisemny wniosek Wykonawcy, Zamawiający zwróci wadium niezwłocznie Wykonawcy, który wycofał ofertę przed upływem terminu składania ofert. 6.Jeżeli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7.Zamawiający żąda ponownego wniesienia wadium przez Wykonawcę, któremu zwrócono wadium na podstawie pkt. 11.5., jeżeli w wyniku rozstrzygnięcia odwołania jego oferta została wybrana, jako najkorzystniejsza. Wykonawca wnosi wadium w terminie określonym przez </w:t>
      </w:r>
      <w:r w:rsidRPr="00590B9F">
        <w:rPr>
          <w:rFonts w:ascii="Times New Roman" w:eastAsia="Times New Roman" w:hAnsi="Times New Roman" w:cs="Times New Roman"/>
          <w:sz w:val="20"/>
          <w:szCs w:val="20"/>
          <w:lang w:eastAsia="pl-PL"/>
        </w:rPr>
        <w:lastRenderedPageBreak/>
        <w:t xml:space="preserve">Zamawiającego. 8.Zamawiający, zatrzymuje wadium wraz z odsetkami w przypadku, gdy Wykonawca: a. odmówił podpisania umowy na warunkach określonych w ofercie, b. nie wniósł wymaganego zabezpieczenia należytego wykonania umowy, c. zawarcie umowy stało się niemożliwe z przyczyn leżących po stronie Wykonawcy, oraz d. jeżeli Wykonawca w odpowiedzi na wezwanie, o którym mowa w art. 26 ust. 3 i 3a Ustawy </w:t>
      </w:r>
      <w:proofErr w:type="spellStart"/>
      <w:r w:rsidRPr="00590B9F">
        <w:rPr>
          <w:rFonts w:ascii="Times New Roman" w:eastAsia="Times New Roman" w:hAnsi="Times New Roman" w:cs="Times New Roman"/>
          <w:sz w:val="20"/>
          <w:szCs w:val="20"/>
          <w:lang w:eastAsia="pl-PL"/>
        </w:rPr>
        <w:t>Pzp</w:t>
      </w:r>
      <w:proofErr w:type="spellEnd"/>
      <w:r w:rsidRPr="00590B9F">
        <w:rPr>
          <w:rFonts w:ascii="Times New Roman" w:eastAsia="Times New Roman" w:hAnsi="Times New Roman" w:cs="Times New Roman"/>
          <w:sz w:val="20"/>
          <w:szCs w:val="20"/>
          <w:lang w:eastAsia="pl-PL"/>
        </w:rPr>
        <w:t xml:space="preserve">, z przyczyn leżących po jego stronie, nie złożył dokumentów lub oświadczeń, o których mowa w art. 25 ust. 1, oświadczenia o którym mowa w art. 25a ust. 1 </w:t>
      </w:r>
      <w:proofErr w:type="spellStart"/>
      <w:r w:rsidRPr="00590B9F">
        <w:rPr>
          <w:rFonts w:ascii="Times New Roman" w:eastAsia="Times New Roman" w:hAnsi="Times New Roman" w:cs="Times New Roman"/>
          <w:sz w:val="20"/>
          <w:szCs w:val="20"/>
          <w:lang w:eastAsia="pl-PL"/>
        </w:rPr>
        <w:t>Pzp</w:t>
      </w:r>
      <w:proofErr w:type="spellEnd"/>
      <w:r w:rsidRPr="00590B9F">
        <w:rPr>
          <w:rFonts w:ascii="Times New Roman" w:eastAsia="Times New Roman" w:hAnsi="Times New Roman" w:cs="Times New Roman"/>
          <w:sz w:val="20"/>
          <w:szCs w:val="20"/>
          <w:lang w:eastAsia="pl-PL"/>
        </w:rPr>
        <w:t xml:space="preserve">, pełnomocnictw, lub nie wyraził zgody na poprawienie omyłki, o której mowa w art. 87 ust. 2 pkt 3, co powodowało brak możliwości wybrania oferty złożonej przez Wykonawcę jako najkorzystniejszej.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IV.1.3) Przewiduje się udzielenie zaliczek na poczet wykonania zamówienia:</w:t>
      </w:r>
      <w:r w:rsidRPr="00590B9F">
        <w:rPr>
          <w:rFonts w:ascii="Times New Roman" w:eastAsia="Times New Roman" w:hAnsi="Times New Roman" w:cs="Times New Roman"/>
          <w:sz w:val="20"/>
          <w:szCs w:val="20"/>
          <w:lang w:eastAsia="pl-PL"/>
        </w:rPr>
        <w:t xml:space="preserve">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Nie </w:t>
      </w:r>
      <w:r w:rsidRPr="00590B9F">
        <w:rPr>
          <w:rFonts w:ascii="Times New Roman" w:eastAsia="Times New Roman" w:hAnsi="Times New Roman" w:cs="Times New Roman"/>
          <w:sz w:val="20"/>
          <w:szCs w:val="20"/>
          <w:lang w:eastAsia="pl-PL"/>
        </w:rPr>
        <w:br/>
        <w:t xml:space="preserve">Należy podać informacje na temat udzielania zaliczek: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Nie </w:t>
      </w:r>
      <w:r w:rsidRPr="00590B9F">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590B9F">
        <w:rPr>
          <w:rFonts w:ascii="Times New Roman" w:eastAsia="Times New Roman" w:hAnsi="Times New Roman" w:cs="Times New Roman"/>
          <w:sz w:val="20"/>
          <w:szCs w:val="20"/>
          <w:lang w:eastAsia="pl-PL"/>
        </w:rPr>
        <w:br/>
        <w:t xml:space="preserve">Nie </w:t>
      </w:r>
      <w:r w:rsidRPr="00590B9F">
        <w:rPr>
          <w:rFonts w:ascii="Times New Roman" w:eastAsia="Times New Roman" w:hAnsi="Times New Roman" w:cs="Times New Roman"/>
          <w:sz w:val="20"/>
          <w:szCs w:val="20"/>
          <w:lang w:eastAsia="pl-PL"/>
        </w:rPr>
        <w:br/>
        <w:t xml:space="preserve">Informacje dodatkowe: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IV.1.5.) Wymaga się złożenia oferty wariantowej: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br/>
        <w:t xml:space="preserve">Dopuszcza się złożenie oferty wariantowej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t>Złożenie oferty wariantowej dopuszcza się tylko z jednoczesnym złożeniem oferty zasadniczej:</w:t>
      </w:r>
      <w:r w:rsidR="00E316EC">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Liczba wykonawców   </w:t>
      </w:r>
      <w:r w:rsidRPr="00590B9F">
        <w:rPr>
          <w:rFonts w:ascii="Times New Roman" w:eastAsia="Times New Roman" w:hAnsi="Times New Roman" w:cs="Times New Roman"/>
          <w:sz w:val="20"/>
          <w:szCs w:val="20"/>
          <w:lang w:eastAsia="pl-PL"/>
        </w:rPr>
        <w:br/>
        <w:t xml:space="preserve">Przewidywana minimalna liczba wykonawców </w:t>
      </w:r>
      <w:r w:rsidRPr="00590B9F">
        <w:rPr>
          <w:rFonts w:ascii="Times New Roman" w:eastAsia="Times New Roman" w:hAnsi="Times New Roman" w:cs="Times New Roman"/>
          <w:sz w:val="20"/>
          <w:szCs w:val="20"/>
          <w:lang w:eastAsia="pl-PL"/>
        </w:rPr>
        <w:br/>
        <w:t xml:space="preserve">Maksymalna liczba wykonawców   </w:t>
      </w:r>
      <w:r w:rsidRPr="00590B9F">
        <w:rPr>
          <w:rFonts w:ascii="Times New Roman" w:eastAsia="Times New Roman" w:hAnsi="Times New Roman" w:cs="Times New Roman"/>
          <w:sz w:val="20"/>
          <w:szCs w:val="20"/>
          <w:lang w:eastAsia="pl-PL"/>
        </w:rPr>
        <w:br/>
        <w:t xml:space="preserve">Kryteria selekcji wykonawców: </w:t>
      </w:r>
      <w:r w:rsidRPr="00590B9F">
        <w:rPr>
          <w:rFonts w:ascii="Times New Roman" w:eastAsia="Times New Roman" w:hAnsi="Times New Roman" w:cs="Times New Roman"/>
          <w:sz w:val="20"/>
          <w:szCs w:val="20"/>
          <w:lang w:eastAsia="pl-PL"/>
        </w:rPr>
        <w:br/>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IV.1.7) Informacje na temat umowy ramowej lub dynamicznego systemu zakupów: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Umowa ramowa będzie zawarta: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t>Czy przewiduje się ograniczenie lic</w:t>
      </w:r>
      <w:r w:rsidR="00E316EC">
        <w:rPr>
          <w:rFonts w:ascii="Times New Roman" w:eastAsia="Times New Roman" w:hAnsi="Times New Roman" w:cs="Times New Roman"/>
          <w:sz w:val="20"/>
          <w:szCs w:val="20"/>
          <w:lang w:eastAsia="pl-PL"/>
        </w:rPr>
        <w:t xml:space="preserve">zby uczestników umowy ramowej: </w:t>
      </w:r>
      <w:r w:rsidRPr="00590B9F">
        <w:rPr>
          <w:rFonts w:ascii="Times New Roman" w:eastAsia="Times New Roman" w:hAnsi="Times New Roman" w:cs="Times New Roman"/>
          <w:sz w:val="20"/>
          <w:szCs w:val="20"/>
          <w:lang w:eastAsia="pl-PL"/>
        </w:rPr>
        <w:br/>
        <w:t>Przewidziana maksymalna lic</w:t>
      </w:r>
      <w:r w:rsidR="00E316EC">
        <w:rPr>
          <w:rFonts w:ascii="Times New Roman" w:eastAsia="Times New Roman" w:hAnsi="Times New Roman" w:cs="Times New Roman"/>
          <w:sz w:val="20"/>
          <w:szCs w:val="20"/>
          <w:lang w:eastAsia="pl-PL"/>
        </w:rPr>
        <w:t xml:space="preserve">zba uczestników umowy ramowej: </w:t>
      </w:r>
      <w:r w:rsidRPr="00590B9F">
        <w:rPr>
          <w:rFonts w:ascii="Times New Roman" w:eastAsia="Times New Roman" w:hAnsi="Times New Roman" w:cs="Times New Roman"/>
          <w:sz w:val="20"/>
          <w:szCs w:val="20"/>
          <w:lang w:eastAsia="pl-PL"/>
        </w:rPr>
        <w:br/>
        <w:t xml:space="preserve">Informacje dodatkowe: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t xml:space="preserve">Zamówienie obejmuje ustanowienie dynamicznego systemu zakupów: </w:t>
      </w:r>
      <w:r w:rsidRPr="00590B9F">
        <w:rPr>
          <w:rFonts w:ascii="Times New Roman" w:eastAsia="Times New Roman" w:hAnsi="Times New Roman" w:cs="Times New Roman"/>
          <w:sz w:val="20"/>
          <w:szCs w:val="20"/>
          <w:lang w:eastAsia="pl-PL"/>
        </w:rPr>
        <w:br/>
        <w:t xml:space="preserve">Nie </w:t>
      </w:r>
      <w:r w:rsidRPr="00590B9F">
        <w:rPr>
          <w:rFonts w:ascii="Times New Roman" w:eastAsia="Times New Roman" w:hAnsi="Times New Roman" w:cs="Times New Roman"/>
          <w:sz w:val="20"/>
          <w:szCs w:val="20"/>
          <w:lang w:eastAsia="pl-PL"/>
        </w:rPr>
        <w:br/>
        <w:t>Adres strony internetowej, na której będą zamieszczone dodatkowe informacje dotyczące dynamicznego systemu za</w:t>
      </w:r>
      <w:r w:rsidR="00E316EC">
        <w:rPr>
          <w:rFonts w:ascii="Times New Roman" w:eastAsia="Times New Roman" w:hAnsi="Times New Roman" w:cs="Times New Roman"/>
          <w:sz w:val="20"/>
          <w:szCs w:val="20"/>
          <w:lang w:eastAsia="pl-PL"/>
        </w:rPr>
        <w:t xml:space="preserve">kupów: </w:t>
      </w:r>
      <w:r w:rsidR="00E316EC">
        <w:rPr>
          <w:rFonts w:ascii="Times New Roman" w:eastAsia="Times New Roman" w:hAnsi="Times New Roman" w:cs="Times New Roman"/>
          <w:sz w:val="20"/>
          <w:szCs w:val="20"/>
          <w:lang w:eastAsia="pl-PL"/>
        </w:rPr>
        <w:br/>
      </w:r>
      <w:r w:rsidR="00E316EC">
        <w:rPr>
          <w:rFonts w:ascii="Times New Roman" w:eastAsia="Times New Roman" w:hAnsi="Times New Roman" w:cs="Times New Roman"/>
          <w:sz w:val="20"/>
          <w:szCs w:val="20"/>
          <w:lang w:eastAsia="pl-PL"/>
        </w:rPr>
        <w:br/>
        <w:t xml:space="preserve">Informacje dodatkowe: </w:t>
      </w:r>
      <w:r w:rsidRPr="00590B9F">
        <w:rPr>
          <w:rFonts w:ascii="Times New Roman" w:eastAsia="Times New Roman" w:hAnsi="Times New Roman" w:cs="Times New Roman"/>
          <w:sz w:val="20"/>
          <w:szCs w:val="20"/>
          <w:lang w:eastAsia="pl-PL"/>
        </w:rPr>
        <w:br/>
        <w:t>W ramach umowy ramowej/dynamicznego systemu zakupów dopuszcza się złożenie ofert w for</w:t>
      </w:r>
      <w:r w:rsidR="00E316EC">
        <w:rPr>
          <w:rFonts w:ascii="Times New Roman" w:eastAsia="Times New Roman" w:hAnsi="Times New Roman" w:cs="Times New Roman"/>
          <w:sz w:val="20"/>
          <w:szCs w:val="20"/>
          <w:lang w:eastAsia="pl-PL"/>
        </w:rPr>
        <w:t xml:space="preserve">mie katalogów elektronicznych: </w:t>
      </w:r>
      <w:r w:rsidRPr="00590B9F">
        <w:rPr>
          <w:rFonts w:ascii="Times New Roman" w:eastAsia="Times New Roman" w:hAnsi="Times New Roman" w:cs="Times New Roman"/>
          <w:sz w:val="20"/>
          <w:szCs w:val="20"/>
          <w:lang w:eastAsia="pl-PL"/>
        </w:rPr>
        <w:br/>
        <w:t>Przewiduje się pobranie ze złożonych katalogów elektronicznych informacji potrzebnych do sporządzenia ofert w ramach umowy ramowej/dynamicznego systemu zakupów:</w:t>
      </w:r>
      <w:r w:rsidR="00E316EC">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IV.1.8) Aukcja elektroniczna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Przewidziane jest przeprowadzenie aukcji elektronicznej </w:t>
      </w:r>
      <w:r w:rsidRPr="00590B9F">
        <w:rPr>
          <w:rFonts w:ascii="Times New Roman" w:eastAsia="Times New Roman" w:hAnsi="Times New Roman" w:cs="Times New Roman"/>
          <w:i/>
          <w:iCs/>
          <w:sz w:val="20"/>
          <w:szCs w:val="20"/>
          <w:lang w:eastAsia="pl-PL"/>
        </w:rPr>
        <w:t xml:space="preserve">(przetarg nieograniczony, przetarg ograniczony, negocjacje z ogłoszeniem) </w:t>
      </w:r>
      <w:r w:rsidRPr="00590B9F">
        <w:rPr>
          <w:rFonts w:ascii="Times New Roman" w:eastAsia="Times New Roman" w:hAnsi="Times New Roman" w:cs="Times New Roman"/>
          <w:sz w:val="20"/>
          <w:szCs w:val="20"/>
          <w:lang w:eastAsia="pl-PL"/>
        </w:rPr>
        <w:t xml:space="preserve">Nie </w:t>
      </w:r>
      <w:r w:rsidRPr="00590B9F">
        <w:rPr>
          <w:rFonts w:ascii="Times New Roman" w:eastAsia="Times New Roman" w:hAnsi="Times New Roman" w:cs="Times New Roman"/>
          <w:sz w:val="20"/>
          <w:szCs w:val="20"/>
          <w:lang w:eastAsia="pl-PL"/>
        </w:rPr>
        <w:br/>
        <w:t xml:space="preserve">Należy podać adres strony internetowej, na której aukcja będzie prowadzona: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t xml:space="preserve">Nie </w:t>
      </w:r>
      <w:r w:rsidRPr="00590B9F">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w:t>
      </w:r>
      <w:r w:rsidRPr="00590B9F">
        <w:rPr>
          <w:rFonts w:ascii="Times New Roman" w:eastAsia="Times New Roman" w:hAnsi="Times New Roman" w:cs="Times New Roman"/>
          <w:sz w:val="20"/>
          <w:szCs w:val="20"/>
          <w:lang w:eastAsia="pl-PL"/>
        </w:rPr>
        <w:lastRenderedPageBreak/>
        <w:t xml:space="preserve">będzie termin ich udostępnienia: </w:t>
      </w:r>
      <w:r w:rsidRPr="00590B9F">
        <w:rPr>
          <w:rFonts w:ascii="Times New Roman" w:eastAsia="Times New Roman" w:hAnsi="Times New Roman" w:cs="Times New Roman"/>
          <w:sz w:val="20"/>
          <w:szCs w:val="20"/>
          <w:lang w:eastAsia="pl-PL"/>
        </w:rPr>
        <w:br/>
        <w:t xml:space="preserve">Informacje dotyczące przebiegu aukcji elektronicznej: </w:t>
      </w:r>
      <w:r w:rsidRPr="00590B9F">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590B9F">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590B9F">
        <w:rPr>
          <w:rFonts w:ascii="Times New Roman" w:eastAsia="Times New Roman" w:hAnsi="Times New Roman" w:cs="Times New Roman"/>
          <w:sz w:val="20"/>
          <w:szCs w:val="20"/>
          <w:lang w:eastAsia="pl-PL"/>
        </w:rPr>
        <w:br/>
        <w:t xml:space="preserve">Wymagania dotyczące rejestracji i identyfikacji wykonawców w aukcji elektronicznej: </w:t>
      </w:r>
      <w:r w:rsidRPr="00590B9F">
        <w:rPr>
          <w:rFonts w:ascii="Times New Roman" w:eastAsia="Times New Roman" w:hAnsi="Times New Roman" w:cs="Times New Roman"/>
          <w:sz w:val="20"/>
          <w:szCs w:val="20"/>
          <w:lang w:eastAsia="pl-PL"/>
        </w:rPr>
        <w:br/>
        <w:t xml:space="preserve">Informacje o liczbie etapów aukcji elektronicznej i czasie ich trwania: </w:t>
      </w:r>
    </w:p>
    <w:p w:rsidR="00590B9F" w:rsidRPr="00590B9F" w:rsidRDefault="00E316EC" w:rsidP="00590B9F">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br/>
        <w:t xml:space="preserve">Czas trwania: </w:t>
      </w:r>
      <w:r w:rsidR="00590B9F" w:rsidRPr="00590B9F">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00590B9F" w:rsidRPr="00590B9F">
        <w:rPr>
          <w:rFonts w:ascii="Times New Roman" w:eastAsia="Times New Roman" w:hAnsi="Times New Roman" w:cs="Times New Roman"/>
          <w:sz w:val="20"/>
          <w:szCs w:val="20"/>
          <w:lang w:eastAsia="pl-PL"/>
        </w:rPr>
        <w:br/>
        <w:t xml:space="preserve">Warunki zamknięcia aukcji elektronicznej: </w:t>
      </w:r>
      <w:r w:rsidR="00590B9F" w:rsidRPr="00590B9F">
        <w:rPr>
          <w:rFonts w:ascii="Times New Roman" w:eastAsia="Times New Roman" w:hAnsi="Times New Roman" w:cs="Times New Roman"/>
          <w:sz w:val="20"/>
          <w:szCs w:val="20"/>
          <w:lang w:eastAsia="pl-PL"/>
        </w:rPr>
        <w:br/>
      </w:r>
      <w:r w:rsidR="00590B9F" w:rsidRPr="00590B9F">
        <w:rPr>
          <w:rFonts w:ascii="Times New Roman" w:eastAsia="Times New Roman" w:hAnsi="Times New Roman" w:cs="Times New Roman"/>
          <w:sz w:val="20"/>
          <w:szCs w:val="20"/>
          <w:lang w:eastAsia="pl-PL"/>
        </w:rPr>
        <w:br/>
      </w:r>
      <w:r w:rsidR="00590B9F" w:rsidRPr="00590B9F">
        <w:rPr>
          <w:rFonts w:ascii="Times New Roman" w:eastAsia="Times New Roman" w:hAnsi="Times New Roman" w:cs="Times New Roman"/>
          <w:b/>
          <w:bCs/>
          <w:sz w:val="20"/>
          <w:szCs w:val="20"/>
          <w:lang w:eastAsia="pl-PL"/>
        </w:rPr>
        <w:t xml:space="preserve">IV.2) KRYTERIA OCENY OFERT </w:t>
      </w:r>
      <w:r w:rsidR="00590B9F" w:rsidRPr="00590B9F">
        <w:rPr>
          <w:rFonts w:ascii="Times New Roman" w:eastAsia="Times New Roman" w:hAnsi="Times New Roman" w:cs="Times New Roman"/>
          <w:sz w:val="20"/>
          <w:szCs w:val="20"/>
          <w:lang w:eastAsia="pl-PL"/>
        </w:rPr>
        <w:br/>
      </w:r>
      <w:r w:rsidR="00590B9F" w:rsidRPr="00590B9F">
        <w:rPr>
          <w:rFonts w:ascii="Times New Roman" w:eastAsia="Times New Roman" w:hAnsi="Times New Roman" w:cs="Times New Roman"/>
          <w:b/>
          <w:bCs/>
          <w:sz w:val="20"/>
          <w:szCs w:val="20"/>
          <w:lang w:eastAsia="pl-PL"/>
        </w:rPr>
        <w:t xml:space="preserve">IV.2.1) Kryteria oceny ofert: </w:t>
      </w:r>
      <w:r w:rsidR="00590B9F" w:rsidRPr="00590B9F">
        <w:rPr>
          <w:rFonts w:ascii="Times New Roman" w:eastAsia="Times New Roman" w:hAnsi="Times New Roman" w:cs="Times New Roman"/>
          <w:sz w:val="20"/>
          <w:szCs w:val="20"/>
          <w:lang w:eastAsia="pl-PL"/>
        </w:rPr>
        <w:br/>
      </w:r>
      <w:r w:rsidR="00590B9F" w:rsidRPr="00590B9F">
        <w:rPr>
          <w:rFonts w:ascii="Times New Roman" w:eastAsia="Times New Roman" w:hAnsi="Times New Roman" w:cs="Times New Roman"/>
          <w:b/>
          <w:bCs/>
          <w:sz w:val="20"/>
          <w:szCs w:val="20"/>
          <w:lang w:eastAsia="pl-PL"/>
        </w:rPr>
        <w:t>IV.2.2) Kryteria</w:t>
      </w:r>
      <w:r w:rsidR="00590B9F" w:rsidRPr="00590B9F">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64"/>
        <w:gridCol w:w="852"/>
      </w:tblGrid>
      <w:tr w:rsidR="00590B9F" w:rsidRPr="00590B9F" w:rsidTr="00590B9F">
        <w:tc>
          <w:tcPr>
            <w:tcW w:w="0" w:type="auto"/>
            <w:tcBorders>
              <w:top w:val="single" w:sz="6" w:space="0" w:color="000000"/>
              <w:left w:val="single" w:sz="6" w:space="0" w:color="000000"/>
              <w:bottom w:val="single" w:sz="6" w:space="0" w:color="000000"/>
              <w:right w:val="single" w:sz="6" w:space="0" w:color="000000"/>
            </w:tcBorders>
            <w:vAlign w:val="center"/>
            <w:hideMark/>
          </w:tcPr>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Znaczenie</w:t>
            </w:r>
          </w:p>
        </w:tc>
      </w:tr>
      <w:tr w:rsidR="00590B9F" w:rsidRPr="00590B9F" w:rsidTr="00590B9F">
        <w:tc>
          <w:tcPr>
            <w:tcW w:w="0" w:type="auto"/>
            <w:tcBorders>
              <w:top w:val="single" w:sz="6" w:space="0" w:color="000000"/>
              <w:left w:val="single" w:sz="6" w:space="0" w:color="000000"/>
              <w:bottom w:val="single" w:sz="6" w:space="0" w:color="000000"/>
              <w:right w:val="single" w:sz="6" w:space="0" w:color="000000"/>
            </w:tcBorders>
            <w:vAlign w:val="center"/>
            <w:hideMark/>
          </w:tcPr>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60,00</w:t>
            </w:r>
          </w:p>
        </w:tc>
      </w:tr>
      <w:tr w:rsidR="00590B9F" w:rsidRPr="00590B9F" w:rsidTr="00590B9F">
        <w:tc>
          <w:tcPr>
            <w:tcW w:w="0" w:type="auto"/>
            <w:tcBorders>
              <w:top w:val="single" w:sz="6" w:space="0" w:color="000000"/>
              <w:left w:val="single" w:sz="6" w:space="0" w:color="000000"/>
              <w:bottom w:val="single" w:sz="6" w:space="0" w:color="000000"/>
              <w:right w:val="single" w:sz="6" w:space="0" w:color="000000"/>
            </w:tcBorders>
            <w:vAlign w:val="center"/>
            <w:hideMark/>
          </w:tcPr>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40,00</w:t>
            </w:r>
          </w:p>
        </w:tc>
      </w:tr>
    </w:tbl>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590B9F">
        <w:rPr>
          <w:rFonts w:ascii="Times New Roman" w:eastAsia="Times New Roman" w:hAnsi="Times New Roman" w:cs="Times New Roman"/>
          <w:b/>
          <w:bCs/>
          <w:sz w:val="20"/>
          <w:szCs w:val="20"/>
          <w:lang w:eastAsia="pl-PL"/>
        </w:rPr>
        <w:t>Pzp</w:t>
      </w:r>
      <w:proofErr w:type="spellEnd"/>
      <w:r w:rsidRPr="00590B9F">
        <w:rPr>
          <w:rFonts w:ascii="Times New Roman" w:eastAsia="Times New Roman" w:hAnsi="Times New Roman" w:cs="Times New Roman"/>
          <w:b/>
          <w:bCs/>
          <w:sz w:val="20"/>
          <w:szCs w:val="20"/>
          <w:lang w:eastAsia="pl-PL"/>
        </w:rPr>
        <w:t xml:space="preserve"> </w:t>
      </w:r>
      <w:r w:rsidRPr="00590B9F">
        <w:rPr>
          <w:rFonts w:ascii="Times New Roman" w:eastAsia="Times New Roman" w:hAnsi="Times New Roman" w:cs="Times New Roman"/>
          <w:sz w:val="20"/>
          <w:szCs w:val="20"/>
          <w:lang w:eastAsia="pl-PL"/>
        </w:rPr>
        <w:t xml:space="preserve">(przetarg nieograniczony) </w:t>
      </w:r>
      <w:r w:rsidRPr="00590B9F">
        <w:rPr>
          <w:rFonts w:ascii="Times New Roman" w:eastAsia="Times New Roman" w:hAnsi="Times New Roman" w:cs="Times New Roman"/>
          <w:sz w:val="20"/>
          <w:szCs w:val="20"/>
          <w:lang w:eastAsia="pl-PL"/>
        </w:rPr>
        <w:br/>
        <w:t xml:space="preserve">Tak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IV.3) Negocjacje z ogłoszeniem, dialog konkurencyjny, partnerstwo innowacyjne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IV.3.1) Informacje na temat negocjacji z ogłoszeniem</w:t>
      </w:r>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t xml:space="preserve">Minimalne wymagania, które muszą spełniać wszystkie oferty: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590B9F">
        <w:rPr>
          <w:rFonts w:ascii="Times New Roman" w:eastAsia="Times New Roman" w:hAnsi="Times New Roman" w:cs="Times New Roman"/>
          <w:sz w:val="20"/>
          <w:szCs w:val="20"/>
          <w:lang w:eastAsia="pl-PL"/>
        </w:rPr>
        <w:br/>
        <w:t xml:space="preserve">Przewidziany jest podział negocjacji na etapy w celu ograniczenia liczby ofert: </w:t>
      </w:r>
      <w:r w:rsidRPr="00590B9F">
        <w:rPr>
          <w:rFonts w:ascii="Times New Roman" w:eastAsia="Times New Roman" w:hAnsi="Times New Roman" w:cs="Times New Roman"/>
          <w:sz w:val="20"/>
          <w:szCs w:val="20"/>
          <w:lang w:eastAsia="pl-PL"/>
        </w:rPr>
        <w:br/>
        <w:t>Należy podać informacje na temat etapów neg</w:t>
      </w:r>
      <w:r w:rsidR="00E316EC">
        <w:rPr>
          <w:rFonts w:ascii="Times New Roman" w:eastAsia="Times New Roman" w:hAnsi="Times New Roman" w:cs="Times New Roman"/>
          <w:sz w:val="20"/>
          <w:szCs w:val="20"/>
          <w:lang w:eastAsia="pl-PL"/>
        </w:rPr>
        <w:t xml:space="preserve">ocjacji (w tym liczbę etapów): </w:t>
      </w:r>
      <w:r w:rsidRPr="00590B9F">
        <w:rPr>
          <w:rFonts w:ascii="Times New Roman" w:eastAsia="Times New Roman" w:hAnsi="Times New Roman" w:cs="Times New Roman"/>
          <w:sz w:val="20"/>
          <w:szCs w:val="20"/>
          <w:lang w:eastAsia="pl-PL"/>
        </w:rPr>
        <w:br/>
        <w:t>Informacje dodatkowe</w:t>
      </w:r>
      <w:r w:rsidR="00E316EC">
        <w:rPr>
          <w:rFonts w:ascii="Times New Roman" w:eastAsia="Times New Roman" w:hAnsi="Times New Roman" w:cs="Times New Roman"/>
          <w:sz w:val="20"/>
          <w:szCs w:val="20"/>
          <w:lang w:eastAsia="pl-PL"/>
        </w:rPr>
        <w:t xml:space="preserve"> </w:t>
      </w:r>
      <w:r w:rsidR="00E316EC">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IV.3.2) Informacje na temat dialogu konkurencyjnego</w:t>
      </w:r>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t xml:space="preserve">Opis potrzeb i wymagań zamawiającego lub informacja o sposobie uzyskania tego opisu: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t xml:space="preserve">Wstępny harmonogram postępowania: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t xml:space="preserve">Podział dialogu na etapy w celu ograniczenia liczby rozwiązań: </w:t>
      </w:r>
      <w:r w:rsidRPr="00590B9F">
        <w:rPr>
          <w:rFonts w:ascii="Times New Roman" w:eastAsia="Times New Roman" w:hAnsi="Times New Roman" w:cs="Times New Roman"/>
          <w:sz w:val="20"/>
          <w:szCs w:val="20"/>
          <w:lang w:eastAsia="pl-PL"/>
        </w:rPr>
        <w:br/>
        <w:t xml:space="preserve">Należy podać informacje na temat etapów dialogu: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t xml:space="preserve">Informacje dodatkowe: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IV.3.3) Informacje na temat partnerstwa innowacyjnego</w:t>
      </w:r>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t xml:space="preserve">Informacje dodatkowe: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IV.4) Licytacja elektroniczna </w:t>
      </w:r>
      <w:r w:rsidRPr="00590B9F">
        <w:rPr>
          <w:rFonts w:ascii="Times New Roman" w:eastAsia="Times New Roman" w:hAnsi="Times New Roman" w:cs="Times New Roman"/>
          <w:sz w:val="20"/>
          <w:szCs w:val="20"/>
          <w:lang w:eastAsia="pl-PL"/>
        </w:rPr>
        <w:br/>
        <w:t xml:space="preserve">Adres strony internetowej, na której będzie prowadzona licytacja elektroniczna: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lastRenderedPageBreak/>
        <w:t xml:space="preserve">Sposób postępowania w toku licytacji elektronicznej, w tym określenie minimalnych wysokości postąpień: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Informacje o liczbie etapów licytacji elektronicznej i czasie ich trwania: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Czas trwania: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Termin składania wniosków o dopuszczenie do udziału w licytacji elektronicznej: </w:t>
      </w:r>
      <w:r w:rsidRPr="00590B9F">
        <w:rPr>
          <w:rFonts w:ascii="Times New Roman" w:eastAsia="Times New Roman" w:hAnsi="Times New Roman" w:cs="Times New Roman"/>
          <w:sz w:val="20"/>
          <w:szCs w:val="20"/>
          <w:lang w:eastAsia="pl-PL"/>
        </w:rPr>
        <w:br/>
        <w:t xml:space="preserve">Data: godzina: </w:t>
      </w:r>
      <w:r w:rsidRPr="00590B9F">
        <w:rPr>
          <w:rFonts w:ascii="Times New Roman" w:eastAsia="Times New Roman" w:hAnsi="Times New Roman" w:cs="Times New Roman"/>
          <w:sz w:val="20"/>
          <w:szCs w:val="20"/>
          <w:lang w:eastAsia="pl-PL"/>
        </w:rPr>
        <w:br/>
        <w:t xml:space="preserve">Termin otwarcia licytacji elektronicznej: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t xml:space="preserve">Termin i warunki zamknięcia licytacji elektronicznej: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br/>
        <w:t xml:space="preserve">Wymagania dotyczące zabezpieczenia należytego wykonania umowy: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sz w:val="20"/>
          <w:szCs w:val="20"/>
          <w:lang w:eastAsia="pl-PL"/>
        </w:rPr>
        <w:br/>
        <w:t xml:space="preserve">Informacje dodatkowe: </w:t>
      </w:r>
    </w:p>
    <w:p w:rsidR="00590B9F" w:rsidRPr="00590B9F" w:rsidRDefault="00590B9F" w:rsidP="00590B9F">
      <w:pPr>
        <w:spacing w:after="0" w:line="240" w:lineRule="auto"/>
        <w:rPr>
          <w:rFonts w:ascii="Times New Roman" w:eastAsia="Times New Roman" w:hAnsi="Times New Roman" w:cs="Times New Roman"/>
          <w:sz w:val="20"/>
          <w:szCs w:val="20"/>
          <w:lang w:eastAsia="pl-PL"/>
        </w:rPr>
      </w:pPr>
      <w:r w:rsidRPr="00590B9F">
        <w:rPr>
          <w:rFonts w:ascii="Times New Roman" w:eastAsia="Times New Roman" w:hAnsi="Times New Roman" w:cs="Times New Roman"/>
          <w:b/>
          <w:bCs/>
          <w:sz w:val="20"/>
          <w:szCs w:val="20"/>
          <w:lang w:eastAsia="pl-PL"/>
        </w:rPr>
        <w:t>IV.5) ZMIANA UMOWY</w:t>
      </w:r>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590B9F">
        <w:rPr>
          <w:rFonts w:ascii="Times New Roman" w:eastAsia="Times New Roman" w:hAnsi="Times New Roman" w:cs="Times New Roman"/>
          <w:sz w:val="20"/>
          <w:szCs w:val="20"/>
          <w:lang w:eastAsia="pl-PL"/>
        </w:rPr>
        <w:t xml:space="preserve"> Tak </w:t>
      </w:r>
      <w:r w:rsidRPr="00590B9F">
        <w:rPr>
          <w:rFonts w:ascii="Times New Roman" w:eastAsia="Times New Roman" w:hAnsi="Times New Roman" w:cs="Times New Roman"/>
          <w:sz w:val="20"/>
          <w:szCs w:val="20"/>
          <w:lang w:eastAsia="pl-PL"/>
        </w:rPr>
        <w:br/>
        <w:t xml:space="preserve">Należy wskazać zakres, charakter zmian oraz warunki wprowadzenia zmian: </w:t>
      </w:r>
      <w:r w:rsidRPr="00590B9F">
        <w:rPr>
          <w:rFonts w:ascii="Times New Roman" w:eastAsia="Times New Roman" w:hAnsi="Times New Roman" w:cs="Times New Roman"/>
          <w:sz w:val="20"/>
          <w:szCs w:val="20"/>
          <w:lang w:eastAsia="pl-PL"/>
        </w:rPr>
        <w:br/>
        <w:t xml:space="preserve">Zamawiający dopuszcza możliwość dokonania zmian postanowień zawartej umowy zgodnie z zapisami we wzorze umowy stanowiącym załącznik nr 7 do SIWZ.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IV.6) INFORMACJE ADMINISTRACYJNE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IV.6.1) Sposób udostępniania informacji o charakterze poufnym </w:t>
      </w:r>
      <w:r w:rsidRPr="00590B9F">
        <w:rPr>
          <w:rFonts w:ascii="Times New Roman" w:eastAsia="Times New Roman" w:hAnsi="Times New Roman" w:cs="Times New Roman"/>
          <w:i/>
          <w:iCs/>
          <w:sz w:val="20"/>
          <w:szCs w:val="20"/>
          <w:lang w:eastAsia="pl-PL"/>
        </w:rPr>
        <w:t xml:space="preserve">(jeżeli dotyczy):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Środki służące ochronie informacji o charakterze poufnym</w:t>
      </w:r>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590B9F">
        <w:rPr>
          <w:rFonts w:ascii="Times New Roman" w:eastAsia="Times New Roman" w:hAnsi="Times New Roman" w:cs="Times New Roman"/>
          <w:sz w:val="20"/>
          <w:szCs w:val="20"/>
          <w:lang w:eastAsia="pl-PL"/>
        </w:rPr>
        <w:br/>
        <w:t xml:space="preserve">Data: 2019-10-17, godzina: 09:30, </w:t>
      </w:r>
      <w:r w:rsidRPr="00590B9F">
        <w:rPr>
          <w:rFonts w:ascii="Times New Roman" w:eastAsia="Times New Roman" w:hAnsi="Times New Roman" w:cs="Times New Roman"/>
          <w:sz w:val="20"/>
          <w:szCs w:val="20"/>
          <w:lang w:eastAsia="pl-PL"/>
        </w:rPr>
        <w:br/>
        <w:t>Skrócenie terminu składania wniosków, ze względu na pilną potrzebę udzielenia zamówienia (przetarg nieograniczony, przetarg ograniczony, negocjacje z ogłos</w:t>
      </w:r>
      <w:r w:rsidR="00E316EC">
        <w:rPr>
          <w:rFonts w:ascii="Times New Roman" w:eastAsia="Times New Roman" w:hAnsi="Times New Roman" w:cs="Times New Roman"/>
          <w:sz w:val="20"/>
          <w:szCs w:val="20"/>
          <w:lang w:eastAsia="pl-PL"/>
        </w:rPr>
        <w:t xml:space="preserve">zeniem): </w:t>
      </w:r>
      <w:r w:rsidR="00E316EC">
        <w:rPr>
          <w:rFonts w:ascii="Times New Roman" w:eastAsia="Times New Roman" w:hAnsi="Times New Roman" w:cs="Times New Roman"/>
          <w:sz w:val="20"/>
          <w:szCs w:val="20"/>
          <w:lang w:eastAsia="pl-PL"/>
        </w:rPr>
        <w:br/>
        <w:t xml:space="preserve">Nie </w:t>
      </w:r>
      <w:r w:rsidR="00E316EC">
        <w:rPr>
          <w:rFonts w:ascii="Times New Roman" w:eastAsia="Times New Roman" w:hAnsi="Times New Roman" w:cs="Times New Roman"/>
          <w:sz w:val="20"/>
          <w:szCs w:val="20"/>
          <w:lang w:eastAsia="pl-PL"/>
        </w:rPr>
        <w:br/>
        <w:t xml:space="preserve">Wskazać powody: </w:t>
      </w:r>
      <w:bookmarkStart w:id="0" w:name="_GoBack"/>
      <w:bookmarkEnd w:id="0"/>
      <w:r w:rsidRPr="00590B9F">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590B9F">
        <w:rPr>
          <w:rFonts w:ascii="Times New Roman" w:eastAsia="Times New Roman" w:hAnsi="Times New Roman" w:cs="Times New Roman"/>
          <w:sz w:val="20"/>
          <w:szCs w:val="20"/>
          <w:lang w:eastAsia="pl-PL"/>
        </w:rPr>
        <w:br/>
        <w:t xml:space="preserve">&gt; polski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 xml:space="preserve">IV.6.3) Termin związania ofertą: </w:t>
      </w:r>
      <w:r w:rsidRPr="00590B9F">
        <w:rPr>
          <w:rFonts w:ascii="Times New Roman" w:eastAsia="Times New Roman" w:hAnsi="Times New Roman" w:cs="Times New Roman"/>
          <w:sz w:val="20"/>
          <w:szCs w:val="20"/>
          <w:lang w:eastAsia="pl-PL"/>
        </w:rPr>
        <w:t xml:space="preserve">do: okres w dniach: 30 (od ostatecznego terminu składania ofert)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90B9F">
        <w:rPr>
          <w:rFonts w:ascii="Times New Roman" w:eastAsia="Times New Roman" w:hAnsi="Times New Roman" w:cs="Times New Roman"/>
          <w:sz w:val="20"/>
          <w:szCs w:val="20"/>
          <w:lang w:eastAsia="pl-PL"/>
        </w:rPr>
        <w:t xml:space="preserve"> Nie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90B9F">
        <w:rPr>
          <w:rFonts w:ascii="Times New Roman" w:eastAsia="Times New Roman" w:hAnsi="Times New Roman" w:cs="Times New Roman"/>
          <w:sz w:val="20"/>
          <w:szCs w:val="20"/>
          <w:lang w:eastAsia="pl-PL"/>
        </w:rPr>
        <w:t xml:space="preserve"> Nie </w:t>
      </w:r>
      <w:r w:rsidRPr="00590B9F">
        <w:rPr>
          <w:rFonts w:ascii="Times New Roman" w:eastAsia="Times New Roman" w:hAnsi="Times New Roman" w:cs="Times New Roman"/>
          <w:sz w:val="20"/>
          <w:szCs w:val="20"/>
          <w:lang w:eastAsia="pl-PL"/>
        </w:rPr>
        <w:br/>
      </w:r>
      <w:r w:rsidRPr="00590B9F">
        <w:rPr>
          <w:rFonts w:ascii="Times New Roman" w:eastAsia="Times New Roman" w:hAnsi="Times New Roman" w:cs="Times New Roman"/>
          <w:b/>
          <w:bCs/>
          <w:sz w:val="20"/>
          <w:szCs w:val="20"/>
          <w:lang w:eastAsia="pl-PL"/>
        </w:rPr>
        <w:t>IV.6.6) Informacje dodatkowe:</w:t>
      </w:r>
      <w:r w:rsidRPr="00590B9F">
        <w:rPr>
          <w:rFonts w:ascii="Times New Roman" w:eastAsia="Times New Roman" w:hAnsi="Times New Roman" w:cs="Times New Roman"/>
          <w:sz w:val="20"/>
          <w:szCs w:val="20"/>
          <w:lang w:eastAsia="pl-PL"/>
        </w:rPr>
        <w:t xml:space="preserve"> </w:t>
      </w:r>
      <w:r w:rsidRPr="00590B9F">
        <w:rPr>
          <w:rFonts w:ascii="Times New Roman" w:eastAsia="Times New Roman" w:hAnsi="Times New Roman" w:cs="Times New Roman"/>
          <w:sz w:val="20"/>
          <w:szCs w:val="20"/>
          <w:lang w:eastAsia="pl-PL"/>
        </w:rPr>
        <w:br/>
      </w:r>
    </w:p>
    <w:p w:rsidR="00590B9F" w:rsidRPr="00590B9F" w:rsidRDefault="00590B9F" w:rsidP="00590B9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0B9F" w:rsidRPr="00590B9F" w:rsidTr="00590B9F">
        <w:trPr>
          <w:tblCellSpacing w:w="15" w:type="dxa"/>
        </w:trPr>
        <w:tc>
          <w:tcPr>
            <w:tcW w:w="0" w:type="auto"/>
            <w:vAlign w:val="center"/>
            <w:hideMark/>
          </w:tcPr>
          <w:p w:rsidR="00590B9F" w:rsidRPr="00590B9F" w:rsidRDefault="00590B9F" w:rsidP="00590B9F">
            <w:pPr>
              <w:spacing w:after="240" w:line="240" w:lineRule="auto"/>
              <w:rPr>
                <w:rFonts w:ascii="Times New Roman" w:eastAsia="Times New Roman" w:hAnsi="Times New Roman" w:cs="Times New Roman"/>
                <w:sz w:val="24"/>
                <w:szCs w:val="24"/>
                <w:lang w:eastAsia="pl-PL"/>
              </w:rPr>
            </w:pPr>
          </w:p>
        </w:tc>
      </w:tr>
    </w:tbl>
    <w:p w:rsidR="007C7F4A" w:rsidRPr="007C7F4A" w:rsidRDefault="007C7F4A" w:rsidP="007C7F4A">
      <w:pPr>
        <w:pStyle w:val="Nagwek1"/>
        <w:rPr>
          <w:bCs/>
          <w:i/>
          <w:iCs/>
        </w:rPr>
      </w:pPr>
      <w:r w:rsidRPr="007C7F4A">
        <w:rPr>
          <w:bCs/>
          <w:i/>
          <w:iCs/>
        </w:rPr>
        <w:t>Zamieszczono na stronie interne</w:t>
      </w:r>
      <w:r>
        <w:rPr>
          <w:bCs/>
          <w:i/>
          <w:iCs/>
        </w:rPr>
        <w:t>towej zamawiającego dnia : 01-10</w:t>
      </w:r>
      <w:r w:rsidRPr="007C7F4A">
        <w:rPr>
          <w:bCs/>
          <w:i/>
          <w:iCs/>
        </w:rPr>
        <w:t xml:space="preserve"> -2019 r.</w:t>
      </w:r>
    </w:p>
    <w:p w:rsidR="007C7F4A" w:rsidRPr="007C7F4A" w:rsidRDefault="007C7F4A" w:rsidP="007C7F4A">
      <w:pPr>
        <w:rPr>
          <w:rFonts w:ascii="Times New Roman" w:hAnsi="Times New Roman" w:cs="Times New Roman"/>
          <w:b/>
          <w:bCs/>
          <w:i/>
          <w:iCs/>
          <w:sz w:val="20"/>
        </w:rPr>
      </w:pPr>
    </w:p>
    <w:p w:rsidR="007C7F4A" w:rsidRPr="007C7F4A" w:rsidRDefault="007C7F4A" w:rsidP="007C7F4A">
      <w:pPr>
        <w:rPr>
          <w:rFonts w:ascii="Times New Roman" w:hAnsi="Times New Roman" w:cs="Times New Roman"/>
          <w:b/>
          <w:bCs/>
          <w:i/>
          <w:iCs/>
          <w:sz w:val="20"/>
          <w:szCs w:val="20"/>
        </w:rPr>
      </w:pPr>
      <w:r w:rsidRPr="007C7F4A">
        <w:rPr>
          <w:rFonts w:ascii="Times New Roman" w:hAnsi="Times New Roman" w:cs="Times New Roman"/>
          <w:b/>
          <w:bCs/>
          <w:i/>
          <w:iCs/>
          <w:sz w:val="20"/>
          <w:szCs w:val="20"/>
        </w:rPr>
        <w:t>Zamieszczono na tablicy ogłoszeń zamawiającego w U</w:t>
      </w:r>
      <w:r>
        <w:rPr>
          <w:rFonts w:ascii="Times New Roman" w:hAnsi="Times New Roman" w:cs="Times New Roman"/>
          <w:b/>
          <w:bCs/>
          <w:i/>
          <w:iCs/>
          <w:sz w:val="20"/>
          <w:szCs w:val="20"/>
        </w:rPr>
        <w:t>rzędzie Miasta i Gminy dnia : 01-10</w:t>
      </w:r>
      <w:r w:rsidRPr="007C7F4A">
        <w:rPr>
          <w:rFonts w:ascii="Times New Roman" w:hAnsi="Times New Roman" w:cs="Times New Roman"/>
          <w:b/>
          <w:bCs/>
          <w:i/>
          <w:iCs/>
          <w:sz w:val="20"/>
          <w:szCs w:val="20"/>
        </w:rPr>
        <w:t>-2019 r.</w:t>
      </w:r>
    </w:p>
    <w:p w:rsidR="007C7F4A" w:rsidRPr="007C7F4A" w:rsidRDefault="007C7F4A" w:rsidP="007C7F4A">
      <w:pPr>
        <w:rPr>
          <w:rFonts w:ascii="Times New Roman" w:hAnsi="Times New Roman" w:cs="Times New Roman"/>
          <w:b/>
          <w:bCs/>
          <w:i/>
          <w:iCs/>
          <w:sz w:val="20"/>
          <w:szCs w:val="20"/>
        </w:rPr>
      </w:pPr>
    </w:p>
    <w:p w:rsidR="007C7F4A" w:rsidRPr="007C7F4A" w:rsidRDefault="007C7F4A" w:rsidP="007C7F4A">
      <w:pPr>
        <w:pStyle w:val="Nagwek2"/>
        <w:rPr>
          <w:b/>
          <w:sz w:val="20"/>
        </w:rPr>
      </w:pPr>
      <w:r w:rsidRPr="007C7F4A">
        <w:rPr>
          <w:b/>
          <w:sz w:val="20"/>
        </w:rPr>
        <w:t>Zdjęto z  tablicy ogłoszeń Zamawiającego  dnia :  ……………………………</w:t>
      </w:r>
    </w:p>
    <w:p w:rsidR="007C7F4A" w:rsidRDefault="007C7F4A" w:rsidP="007C7F4A">
      <w:pPr>
        <w:pStyle w:val="Zagicieoddouformularza"/>
        <w:jc w:val="left"/>
        <w:rPr>
          <w:rFonts w:ascii="Times New Roman" w:hAnsi="Times New Roman" w:cs="Times New Roman"/>
          <w:sz w:val="22"/>
        </w:rPr>
      </w:pPr>
      <w:r>
        <w:rPr>
          <w:rFonts w:ascii="Times New Roman" w:hAnsi="Times New Roman" w:cs="Times New Roman"/>
          <w:sz w:val="22"/>
        </w:rPr>
        <w:t>Dół formularza</w:t>
      </w:r>
    </w:p>
    <w:p w:rsidR="007C7F4A" w:rsidRDefault="007C7F4A" w:rsidP="007C7F4A">
      <w:pPr>
        <w:pStyle w:val="Zagicieodgryformularza"/>
        <w:rPr>
          <w:rFonts w:ascii="Times New Roman" w:hAnsi="Times New Roman" w:cs="Times New Roman"/>
          <w:sz w:val="22"/>
        </w:rPr>
      </w:pPr>
      <w:r>
        <w:rPr>
          <w:rFonts w:ascii="Times New Roman" w:hAnsi="Times New Roman" w:cs="Times New Roman"/>
          <w:sz w:val="22"/>
        </w:rPr>
        <w:t>Początek formularza</w:t>
      </w:r>
    </w:p>
    <w:p w:rsidR="007C7F4A" w:rsidRDefault="007C7F4A" w:rsidP="007C7F4A">
      <w:pPr>
        <w:pStyle w:val="Zagicieoddouformularza"/>
        <w:rPr>
          <w:rFonts w:ascii="Times New Roman" w:hAnsi="Times New Roman" w:cs="Times New Roman"/>
          <w:sz w:val="22"/>
        </w:rPr>
      </w:pPr>
      <w:r>
        <w:rPr>
          <w:rFonts w:ascii="Times New Roman" w:hAnsi="Times New Roman" w:cs="Times New Roman"/>
          <w:sz w:val="22"/>
        </w:rPr>
        <w:t>Dół formularza</w:t>
      </w:r>
    </w:p>
    <w:p w:rsidR="00590B9F" w:rsidRPr="00590B9F" w:rsidRDefault="00590B9F" w:rsidP="00E316EC">
      <w:pPr>
        <w:pBdr>
          <w:top w:val="single" w:sz="6" w:space="1" w:color="auto"/>
        </w:pBdr>
        <w:spacing w:after="0" w:line="240" w:lineRule="auto"/>
        <w:rPr>
          <w:rFonts w:ascii="Arial" w:eastAsia="Times New Roman" w:hAnsi="Arial" w:cs="Arial"/>
          <w:vanish/>
          <w:sz w:val="16"/>
          <w:szCs w:val="16"/>
          <w:lang w:eastAsia="pl-PL"/>
        </w:rPr>
      </w:pPr>
      <w:r w:rsidRPr="00590B9F">
        <w:rPr>
          <w:rFonts w:ascii="Arial" w:eastAsia="Times New Roman" w:hAnsi="Arial" w:cs="Arial"/>
          <w:vanish/>
          <w:sz w:val="16"/>
          <w:szCs w:val="16"/>
          <w:lang w:eastAsia="pl-PL"/>
        </w:rPr>
        <w:t>Dół formularza</w:t>
      </w:r>
    </w:p>
    <w:p w:rsidR="00590B9F" w:rsidRPr="00590B9F" w:rsidRDefault="00590B9F" w:rsidP="00590B9F">
      <w:pPr>
        <w:pBdr>
          <w:bottom w:val="single" w:sz="6" w:space="1" w:color="auto"/>
        </w:pBdr>
        <w:spacing w:after="0" w:line="240" w:lineRule="auto"/>
        <w:jc w:val="center"/>
        <w:rPr>
          <w:rFonts w:ascii="Arial" w:eastAsia="Times New Roman" w:hAnsi="Arial" w:cs="Arial"/>
          <w:vanish/>
          <w:sz w:val="16"/>
          <w:szCs w:val="16"/>
          <w:lang w:eastAsia="pl-PL"/>
        </w:rPr>
      </w:pPr>
      <w:r w:rsidRPr="00590B9F">
        <w:rPr>
          <w:rFonts w:ascii="Arial" w:eastAsia="Times New Roman" w:hAnsi="Arial" w:cs="Arial"/>
          <w:vanish/>
          <w:sz w:val="16"/>
          <w:szCs w:val="16"/>
          <w:lang w:eastAsia="pl-PL"/>
        </w:rPr>
        <w:t>Początek formularza</w:t>
      </w:r>
    </w:p>
    <w:p w:rsidR="00590B9F" w:rsidRPr="00590B9F" w:rsidRDefault="00590B9F" w:rsidP="00590B9F">
      <w:pPr>
        <w:pBdr>
          <w:top w:val="single" w:sz="6" w:space="1" w:color="auto"/>
        </w:pBdr>
        <w:spacing w:after="0" w:line="240" w:lineRule="auto"/>
        <w:jc w:val="center"/>
        <w:rPr>
          <w:rFonts w:ascii="Arial" w:eastAsia="Times New Roman" w:hAnsi="Arial" w:cs="Arial"/>
          <w:vanish/>
          <w:sz w:val="16"/>
          <w:szCs w:val="16"/>
          <w:lang w:eastAsia="pl-PL"/>
        </w:rPr>
      </w:pPr>
      <w:r w:rsidRPr="00590B9F">
        <w:rPr>
          <w:rFonts w:ascii="Arial" w:eastAsia="Times New Roman" w:hAnsi="Arial" w:cs="Arial"/>
          <w:vanish/>
          <w:sz w:val="16"/>
          <w:szCs w:val="16"/>
          <w:lang w:eastAsia="pl-PL"/>
        </w:rPr>
        <w:t>Dół formularza</w:t>
      </w:r>
    </w:p>
    <w:p w:rsidR="00B820A5" w:rsidRDefault="00B820A5"/>
    <w:sectPr w:rsidR="00B820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B9F"/>
    <w:rsid w:val="002D7919"/>
    <w:rsid w:val="00590B9F"/>
    <w:rsid w:val="007C7F4A"/>
    <w:rsid w:val="00B820A5"/>
    <w:rsid w:val="00D711A5"/>
    <w:rsid w:val="00E31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AE277-0FE8-41F1-AD62-D3E52FCB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C7F4A"/>
    <w:pPr>
      <w:keepNext/>
      <w:spacing w:after="0" w:line="240" w:lineRule="auto"/>
      <w:outlineLvl w:val="0"/>
    </w:pPr>
    <w:rPr>
      <w:rFonts w:ascii="Times New Roman" w:eastAsia="Times New Roman" w:hAnsi="Times New Roman" w:cs="Times New Roman"/>
      <w:b/>
      <w:sz w:val="20"/>
      <w:szCs w:val="20"/>
      <w:lang w:eastAsia="pl-PL"/>
    </w:rPr>
  </w:style>
  <w:style w:type="paragraph" w:styleId="Nagwek2">
    <w:name w:val="heading 2"/>
    <w:basedOn w:val="Normalny"/>
    <w:next w:val="Normalny"/>
    <w:link w:val="Nagwek2Znak"/>
    <w:qFormat/>
    <w:rsid w:val="007C7F4A"/>
    <w:pPr>
      <w:keepNext/>
      <w:spacing w:after="0" w:line="240" w:lineRule="auto"/>
      <w:outlineLvl w:val="1"/>
    </w:pPr>
    <w:rPr>
      <w:rFonts w:ascii="Times New Roman" w:eastAsia="Times New Roman" w:hAnsi="Times New Roman" w:cs="Times New Roman"/>
      <w:bCs/>
      <w:i/>
      <w:iCs/>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D711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D711A5"/>
    <w:rPr>
      <w:rFonts w:ascii="Times New Roman" w:eastAsia="Times New Roman" w:hAnsi="Times New Roman" w:cs="Times New Roman"/>
      <w:sz w:val="24"/>
      <w:szCs w:val="24"/>
      <w:lang w:eastAsia="pl-PL"/>
    </w:rPr>
  </w:style>
  <w:style w:type="character" w:styleId="Hipercze">
    <w:name w:val="Hyperlink"/>
    <w:semiHidden/>
    <w:rsid w:val="00D711A5"/>
    <w:rPr>
      <w:color w:val="0000FF"/>
      <w:u w:val="single"/>
    </w:rPr>
  </w:style>
  <w:style w:type="character" w:customStyle="1" w:styleId="Nagwek1Znak">
    <w:name w:val="Nagłówek 1 Znak"/>
    <w:basedOn w:val="Domylnaczcionkaakapitu"/>
    <w:link w:val="Nagwek1"/>
    <w:rsid w:val="007C7F4A"/>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rsid w:val="007C7F4A"/>
    <w:rPr>
      <w:rFonts w:ascii="Times New Roman" w:eastAsia="Times New Roman" w:hAnsi="Times New Roman" w:cs="Times New Roman"/>
      <w:bCs/>
      <w:i/>
      <w:iCs/>
      <w:szCs w:val="20"/>
      <w:lang w:eastAsia="pl-PL"/>
    </w:rPr>
  </w:style>
  <w:style w:type="paragraph" w:styleId="Zagicieodgryformularza">
    <w:name w:val="HTML Top of Form"/>
    <w:basedOn w:val="Normalny"/>
    <w:next w:val="Normalny"/>
    <w:link w:val="ZagicieodgryformularzaZnak"/>
    <w:hidden/>
    <w:rsid w:val="007C7F4A"/>
    <w:pPr>
      <w:pBdr>
        <w:bottom w:val="single" w:sz="6" w:space="1" w:color="auto"/>
      </w:pBdr>
      <w:spacing w:after="0" w:line="240" w:lineRule="auto"/>
      <w:jc w:val="center"/>
    </w:pPr>
    <w:rPr>
      <w:rFonts w:ascii="Arial" w:eastAsia="Arial Unicode MS"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7C7F4A"/>
    <w:rPr>
      <w:rFonts w:ascii="Arial" w:eastAsia="Arial Unicode MS" w:hAnsi="Arial" w:cs="Arial"/>
      <w:vanish/>
      <w:sz w:val="16"/>
      <w:szCs w:val="16"/>
      <w:lang w:eastAsia="pl-PL"/>
    </w:rPr>
  </w:style>
  <w:style w:type="paragraph" w:styleId="Zagicieoddouformularza">
    <w:name w:val="HTML Bottom of Form"/>
    <w:basedOn w:val="Normalny"/>
    <w:next w:val="Normalny"/>
    <w:link w:val="ZagicieoddouformularzaZnak"/>
    <w:hidden/>
    <w:rsid w:val="007C7F4A"/>
    <w:pPr>
      <w:pBdr>
        <w:top w:val="single" w:sz="6" w:space="1" w:color="auto"/>
      </w:pBdr>
      <w:spacing w:after="0" w:line="240" w:lineRule="auto"/>
      <w:jc w:val="center"/>
    </w:pPr>
    <w:rPr>
      <w:rFonts w:ascii="Arial" w:eastAsia="Arial Unicode MS" w:hAnsi="Arial" w:cs="Arial"/>
      <w:vanish/>
      <w:sz w:val="16"/>
      <w:szCs w:val="16"/>
      <w:lang w:eastAsia="pl-PL"/>
    </w:rPr>
  </w:style>
  <w:style w:type="character" w:customStyle="1" w:styleId="ZagicieoddouformularzaZnak">
    <w:name w:val="Zagięcie od dołu formularza Znak"/>
    <w:basedOn w:val="Domylnaczcionkaakapitu"/>
    <w:link w:val="Zagicieoddouformularza"/>
    <w:rsid w:val="007C7F4A"/>
    <w:rPr>
      <w:rFonts w:ascii="Arial" w:eastAsia="Arial Unicode MS"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703">
      <w:bodyDiv w:val="1"/>
      <w:marLeft w:val="0"/>
      <w:marRight w:val="0"/>
      <w:marTop w:val="0"/>
      <w:marBottom w:val="0"/>
      <w:divBdr>
        <w:top w:val="none" w:sz="0" w:space="0" w:color="auto"/>
        <w:left w:val="none" w:sz="0" w:space="0" w:color="auto"/>
        <w:bottom w:val="none" w:sz="0" w:space="0" w:color="auto"/>
        <w:right w:val="none" w:sz="0" w:space="0" w:color="auto"/>
      </w:divBdr>
      <w:divsChild>
        <w:div w:id="786241584">
          <w:marLeft w:val="0"/>
          <w:marRight w:val="0"/>
          <w:marTop w:val="0"/>
          <w:marBottom w:val="0"/>
          <w:divBdr>
            <w:top w:val="none" w:sz="0" w:space="0" w:color="auto"/>
            <w:left w:val="none" w:sz="0" w:space="0" w:color="auto"/>
            <w:bottom w:val="none" w:sz="0" w:space="0" w:color="auto"/>
            <w:right w:val="none" w:sz="0" w:space="0" w:color="auto"/>
          </w:divBdr>
          <w:divsChild>
            <w:div w:id="1696881274">
              <w:marLeft w:val="0"/>
              <w:marRight w:val="0"/>
              <w:marTop w:val="0"/>
              <w:marBottom w:val="0"/>
              <w:divBdr>
                <w:top w:val="none" w:sz="0" w:space="0" w:color="auto"/>
                <w:left w:val="none" w:sz="0" w:space="0" w:color="auto"/>
                <w:bottom w:val="none" w:sz="0" w:space="0" w:color="auto"/>
                <w:right w:val="none" w:sz="0" w:space="0" w:color="auto"/>
              </w:divBdr>
              <w:divsChild>
                <w:div w:id="1456438213">
                  <w:marLeft w:val="0"/>
                  <w:marRight w:val="0"/>
                  <w:marTop w:val="0"/>
                  <w:marBottom w:val="0"/>
                  <w:divBdr>
                    <w:top w:val="none" w:sz="0" w:space="0" w:color="auto"/>
                    <w:left w:val="none" w:sz="0" w:space="0" w:color="auto"/>
                    <w:bottom w:val="none" w:sz="0" w:space="0" w:color="auto"/>
                    <w:right w:val="none" w:sz="0" w:space="0" w:color="auto"/>
                  </w:divBdr>
                </w:div>
                <w:div w:id="1415004849">
                  <w:marLeft w:val="0"/>
                  <w:marRight w:val="0"/>
                  <w:marTop w:val="0"/>
                  <w:marBottom w:val="0"/>
                  <w:divBdr>
                    <w:top w:val="none" w:sz="0" w:space="0" w:color="auto"/>
                    <w:left w:val="none" w:sz="0" w:space="0" w:color="auto"/>
                    <w:bottom w:val="none" w:sz="0" w:space="0" w:color="auto"/>
                    <w:right w:val="none" w:sz="0" w:space="0" w:color="auto"/>
                  </w:divBdr>
                </w:div>
                <w:div w:id="1821267142">
                  <w:marLeft w:val="0"/>
                  <w:marRight w:val="0"/>
                  <w:marTop w:val="0"/>
                  <w:marBottom w:val="0"/>
                  <w:divBdr>
                    <w:top w:val="none" w:sz="0" w:space="0" w:color="auto"/>
                    <w:left w:val="none" w:sz="0" w:space="0" w:color="auto"/>
                    <w:bottom w:val="none" w:sz="0" w:space="0" w:color="auto"/>
                    <w:right w:val="none" w:sz="0" w:space="0" w:color="auto"/>
                  </w:divBdr>
                  <w:divsChild>
                    <w:div w:id="757100982">
                      <w:marLeft w:val="0"/>
                      <w:marRight w:val="0"/>
                      <w:marTop w:val="0"/>
                      <w:marBottom w:val="0"/>
                      <w:divBdr>
                        <w:top w:val="none" w:sz="0" w:space="0" w:color="auto"/>
                        <w:left w:val="none" w:sz="0" w:space="0" w:color="auto"/>
                        <w:bottom w:val="none" w:sz="0" w:space="0" w:color="auto"/>
                        <w:right w:val="none" w:sz="0" w:space="0" w:color="auto"/>
                      </w:divBdr>
                    </w:div>
                  </w:divsChild>
                </w:div>
                <w:div w:id="1719429636">
                  <w:marLeft w:val="0"/>
                  <w:marRight w:val="0"/>
                  <w:marTop w:val="0"/>
                  <w:marBottom w:val="0"/>
                  <w:divBdr>
                    <w:top w:val="none" w:sz="0" w:space="0" w:color="auto"/>
                    <w:left w:val="none" w:sz="0" w:space="0" w:color="auto"/>
                    <w:bottom w:val="none" w:sz="0" w:space="0" w:color="auto"/>
                    <w:right w:val="none" w:sz="0" w:space="0" w:color="auto"/>
                  </w:divBdr>
                  <w:divsChild>
                    <w:div w:id="1669019658">
                      <w:marLeft w:val="0"/>
                      <w:marRight w:val="0"/>
                      <w:marTop w:val="0"/>
                      <w:marBottom w:val="0"/>
                      <w:divBdr>
                        <w:top w:val="none" w:sz="0" w:space="0" w:color="auto"/>
                        <w:left w:val="none" w:sz="0" w:space="0" w:color="auto"/>
                        <w:bottom w:val="none" w:sz="0" w:space="0" w:color="auto"/>
                        <w:right w:val="none" w:sz="0" w:space="0" w:color="auto"/>
                      </w:divBdr>
                    </w:div>
                  </w:divsChild>
                </w:div>
                <w:div w:id="1225869146">
                  <w:marLeft w:val="0"/>
                  <w:marRight w:val="0"/>
                  <w:marTop w:val="0"/>
                  <w:marBottom w:val="0"/>
                  <w:divBdr>
                    <w:top w:val="none" w:sz="0" w:space="0" w:color="auto"/>
                    <w:left w:val="none" w:sz="0" w:space="0" w:color="auto"/>
                    <w:bottom w:val="none" w:sz="0" w:space="0" w:color="auto"/>
                    <w:right w:val="none" w:sz="0" w:space="0" w:color="auto"/>
                  </w:divBdr>
                  <w:divsChild>
                    <w:div w:id="1345747685">
                      <w:marLeft w:val="0"/>
                      <w:marRight w:val="0"/>
                      <w:marTop w:val="0"/>
                      <w:marBottom w:val="0"/>
                      <w:divBdr>
                        <w:top w:val="none" w:sz="0" w:space="0" w:color="auto"/>
                        <w:left w:val="none" w:sz="0" w:space="0" w:color="auto"/>
                        <w:bottom w:val="none" w:sz="0" w:space="0" w:color="auto"/>
                        <w:right w:val="none" w:sz="0" w:space="0" w:color="auto"/>
                      </w:divBdr>
                    </w:div>
                    <w:div w:id="1564176364">
                      <w:marLeft w:val="0"/>
                      <w:marRight w:val="0"/>
                      <w:marTop w:val="0"/>
                      <w:marBottom w:val="0"/>
                      <w:divBdr>
                        <w:top w:val="none" w:sz="0" w:space="0" w:color="auto"/>
                        <w:left w:val="none" w:sz="0" w:space="0" w:color="auto"/>
                        <w:bottom w:val="none" w:sz="0" w:space="0" w:color="auto"/>
                        <w:right w:val="none" w:sz="0" w:space="0" w:color="auto"/>
                      </w:divBdr>
                    </w:div>
                    <w:div w:id="1389262134">
                      <w:marLeft w:val="0"/>
                      <w:marRight w:val="0"/>
                      <w:marTop w:val="0"/>
                      <w:marBottom w:val="0"/>
                      <w:divBdr>
                        <w:top w:val="none" w:sz="0" w:space="0" w:color="auto"/>
                        <w:left w:val="none" w:sz="0" w:space="0" w:color="auto"/>
                        <w:bottom w:val="none" w:sz="0" w:space="0" w:color="auto"/>
                        <w:right w:val="none" w:sz="0" w:space="0" w:color="auto"/>
                      </w:divBdr>
                    </w:div>
                    <w:div w:id="966662244">
                      <w:marLeft w:val="0"/>
                      <w:marRight w:val="0"/>
                      <w:marTop w:val="0"/>
                      <w:marBottom w:val="0"/>
                      <w:divBdr>
                        <w:top w:val="none" w:sz="0" w:space="0" w:color="auto"/>
                        <w:left w:val="none" w:sz="0" w:space="0" w:color="auto"/>
                        <w:bottom w:val="none" w:sz="0" w:space="0" w:color="auto"/>
                        <w:right w:val="none" w:sz="0" w:space="0" w:color="auto"/>
                      </w:divBdr>
                    </w:div>
                  </w:divsChild>
                </w:div>
                <w:div w:id="1370302321">
                  <w:marLeft w:val="0"/>
                  <w:marRight w:val="0"/>
                  <w:marTop w:val="0"/>
                  <w:marBottom w:val="0"/>
                  <w:divBdr>
                    <w:top w:val="none" w:sz="0" w:space="0" w:color="auto"/>
                    <w:left w:val="none" w:sz="0" w:space="0" w:color="auto"/>
                    <w:bottom w:val="none" w:sz="0" w:space="0" w:color="auto"/>
                    <w:right w:val="none" w:sz="0" w:space="0" w:color="auto"/>
                  </w:divBdr>
                  <w:divsChild>
                    <w:div w:id="1801998226">
                      <w:marLeft w:val="0"/>
                      <w:marRight w:val="0"/>
                      <w:marTop w:val="0"/>
                      <w:marBottom w:val="0"/>
                      <w:divBdr>
                        <w:top w:val="none" w:sz="0" w:space="0" w:color="auto"/>
                        <w:left w:val="none" w:sz="0" w:space="0" w:color="auto"/>
                        <w:bottom w:val="none" w:sz="0" w:space="0" w:color="auto"/>
                        <w:right w:val="none" w:sz="0" w:space="0" w:color="auto"/>
                      </w:divBdr>
                    </w:div>
                    <w:div w:id="1168788836">
                      <w:marLeft w:val="0"/>
                      <w:marRight w:val="0"/>
                      <w:marTop w:val="0"/>
                      <w:marBottom w:val="0"/>
                      <w:divBdr>
                        <w:top w:val="none" w:sz="0" w:space="0" w:color="auto"/>
                        <w:left w:val="none" w:sz="0" w:space="0" w:color="auto"/>
                        <w:bottom w:val="none" w:sz="0" w:space="0" w:color="auto"/>
                        <w:right w:val="none" w:sz="0" w:space="0" w:color="auto"/>
                      </w:divBdr>
                    </w:div>
                    <w:div w:id="471102562">
                      <w:marLeft w:val="0"/>
                      <w:marRight w:val="0"/>
                      <w:marTop w:val="0"/>
                      <w:marBottom w:val="0"/>
                      <w:divBdr>
                        <w:top w:val="none" w:sz="0" w:space="0" w:color="auto"/>
                        <w:left w:val="none" w:sz="0" w:space="0" w:color="auto"/>
                        <w:bottom w:val="none" w:sz="0" w:space="0" w:color="auto"/>
                        <w:right w:val="none" w:sz="0" w:space="0" w:color="auto"/>
                      </w:divBdr>
                    </w:div>
                    <w:div w:id="1814102073">
                      <w:marLeft w:val="0"/>
                      <w:marRight w:val="0"/>
                      <w:marTop w:val="0"/>
                      <w:marBottom w:val="0"/>
                      <w:divBdr>
                        <w:top w:val="none" w:sz="0" w:space="0" w:color="auto"/>
                        <w:left w:val="none" w:sz="0" w:space="0" w:color="auto"/>
                        <w:bottom w:val="none" w:sz="0" w:space="0" w:color="auto"/>
                        <w:right w:val="none" w:sz="0" w:space="0" w:color="auto"/>
                      </w:divBdr>
                    </w:div>
                    <w:div w:id="391084030">
                      <w:marLeft w:val="0"/>
                      <w:marRight w:val="0"/>
                      <w:marTop w:val="0"/>
                      <w:marBottom w:val="0"/>
                      <w:divBdr>
                        <w:top w:val="none" w:sz="0" w:space="0" w:color="auto"/>
                        <w:left w:val="none" w:sz="0" w:space="0" w:color="auto"/>
                        <w:bottom w:val="none" w:sz="0" w:space="0" w:color="auto"/>
                        <w:right w:val="none" w:sz="0" w:space="0" w:color="auto"/>
                      </w:divBdr>
                    </w:div>
                    <w:div w:id="2118216046">
                      <w:marLeft w:val="0"/>
                      <w:marRight w:val="0"/>
                      <w:marTop w:val="0"/>
                      <w:marBottom w:val="0"/>
                      <w:divBdr>
                        <w:top w:val="none" w:sz="0" w:space="0" w:color="auto"/>
                        <w:left w:val="none" w:sz="0" w:space="0" w:color="auto"/>
                        <w:bottom w:val="none" w:sz="0" w:space="0" w:color="auto"/>
                        <w:right w:val="none" w:sz="0" w:space="0" w:color="auto"/>
                      </w:divBdr>
                    </w:div>
                    <w:div w:id="1221136784">
                      <w:marLeft w:val="0"/>
                      <w:marRight w:val="0"/>
                      <w:marTop w:val="0"/>
                      <w:marBottom w:val="0"/>
                      <w:divBdr>
                        <w:top w:val="none" w:sz="0" w:space="0" w:color="auto"/>
                        <w:left w:val="none" w:sz="0" w:space="0" w:color="auto"/>
                        <w:bottom w:val="none" w:sz="0" w:space="0" w:color="auto"/>
                        <w:right w:val="none" w:sz="0" w:space="0" w:color="auto"/>
                      </w:divBdr>
                    </w:div>
                  </w:divsChild>
                </w:div>
                <w:div w:id="118036765">
                  <w:marLeft w:val="0"/>
                  <w:marRight w:val="0"/>
                  <w:marTop w:val="0"/>
                  <w:marBottom w:val="0"/>
                  <w:divBdr>
                    <w:top w:val="none" w:sz="0" w:space="0" w:color="auto"/>
                    <w:left w:val="none" w:sz="0" w:space="0" w:color="auto"/>
                    <w:bottom w:val="none" w:sz="0" w:space="0" w:color="auto"/>
                    <w:right w:val="none" w:sz="0" w:space="0" w:color="auto"/>
                  </w:divBdr>
                  <w:divsChild>
                    <w:div w:id="673386127">
                      <w:marLeft w:val="0"/>
                      <w:marRight w:val="0"/>
                      <w:marTop w:val="0"/>
                      <w:marBottom w:val="0"/>
                      <w:divBdr>
                        <w:top w:val="none" w:sz="0" w:space="0" w:color="auto"/>
                        <w:left w:val="none" w:sz="0" w:space="0" w:color="auto"/>
                        <w:bottom w:val="none" w:sz="0" w:space="0" w:color="auto"/>
                        <w:right w:val="none" w:sz="0" w:space="0" w:color="auto"/>
                      </w:divBdr>
                    </w:div>
                    <w:div w:id="1659646933">
                      <w:marLeft w:val="0"/>
                      <w:marRight w:val="0"/>
                      <w:marTop w:val="0"/>
                      <w:marBottom w:val="0"/>
                      <w:divBdr>
                        <w:top w:val="none" w:sz="0" w:space="0" w:color="auto"/>
                        <w:left w:val="none" w:sz="0" w:space="0" w:color="auto"/>
                        <w:bottom w:val="none" w:sz="0" w:space="0" w:color="auto"/>
                        <w:right w:val="none" w:sz="0" w:space="0" w:color="auto"/>
                      </w:divBdr>
                    </w:div>
                  </w:divsChild>
                </w:div>
                <w:div w:id="367032027">
                  <w:marLeft w:val="0"/>
                  <w:marRight w:val="0"/>
                  <w:marTop w:val="0"/>
                  <w:marBottom w:val="0"/>
                  <w:divBdr>
                    <w:top w:val="none" w:sz="0" w:space="0" w:color="auto"/>
                    <w:left w:val="none" w:sz="0" w:space="0" w:color="auto"/>
                    <w:bottom w:val="none" w:sz="0" w:space="0" w:color="auto"/>
                    <w:right w:val="none" w:sz="0" w:space="0" w:color="auto"/>
                  </w:divBdr>
                  <w:divsChild>
                    <w:div w:id="1893468246">
                      <w:marLeft w:val="0"/>
                      <w:marRight w:val="0"/>
                      <w:marTop w:val="0"/>
                      <w:marBottom w:val="0"/>
                      <w:divBdr>
                        <w:top w:val="none" w:sz="0" w:space="0" w:color="auto"/>
                        <w:left w:val="none" w:sz="0" w:space="0" w:color="auto"/>
                        <w:bottom w:val="none" w:sz="0" w:space="0" w:color="auto"/>
                        <w:right w:val="none" w:sz="0" w:space="0" w:color="auto"/>
                      </w:divBdr>
                    </w:div>
                    <w:div w:id="1193421361">
                      <w:marLeft w:val="0"/>
                      <w:marRight w:val="0"/>
                      <w:marTop w:val="0"/>
                      <w:marBottom w:val="0"/>
                      <w:divBdr>
                        <w:top w:val="none" w:sz="0" w:space="0" w:color="auto"/>
                        <w:left w:val="none" w:sz="0" w:space="0" w:color="auto"/>
                        <w:bottom w:val="none" w:sz="0" w:space="0" w:color="auto"/>
                        <w:right w:val="none" w:sz="0" w:space="0" w:color="auto"/>
                      </w:divBdr>
                    </w:div>
                    <w:div w:id="505361371">
                      <w:marLeft w:val="0"/>
                      <w:marRight w:val="0"/>
                      <w:marTop w:val="0"/>
                      <w:marBottom w:val="0"/>
                      <w:divBdr>
                        <w:top w:val="none" w:sz="0" w:space="0" w:color="auto"/>
                        <w:left w:val="none" w:sz="0" w:space="0" w:color="auto"/>
                        <w:bottom w:val="none" w:sz="0" w:space="0" w:color="auto"/>
                        <w:right w:val="none" w:sz="0" w:space="0" w:color="auto"/>
                      </w:divBdr>
                    </w:div>
                    <w:div w:id="1823891751">
                      <w:marLeft w:val="0"/>
                      <w:marRight w:val="0"/>
                      <w:marTop w:val="0"/>
                      <w:marBottom w:val="0"/>
                      <w:divBdr>
                        <w:top w:val="none" w:sz="0" w:space="0" w:color="auto"/>
                        <w:left w:val="none" w:sz="0" w:space="0" w:color="auto"/>
                        <w:bottom w:val="none" w:sz="0" w:space="0" w:color="auto"/>
                        <w:right w:val="none" w:sz="0" w:space="0" w:color="auto"/>
                      </w:divBdr>
                    </w:div>
                    <w:div w:id="1234926560">
                      <w:marLeft w:val="0"/>
                      <w:marRight w:val="0"/>
                      <w:marTop w:val="0"/>
                      <w:marBottom w:val="0"/>
                      <w:divBdr>
                        <w:top w:val="none" w:sz="0" w:space="0" w:color="auto"/>
                        <w:left w:val="none" w:sz="0" w:space="0" w:color="auto"/>
                        <w:bottom w:val="none" w:sz="0" w:space="0" w:color="auto"/>
                        <w:right w:val="none" w:sz="0" w:space="0" w:color="auto"/>
                      </w:divBdr>
                    </w:div>
                    <w:div w:id="1766414793">
                      <w:marLeft w:val="0"/>
                      <w:marRight w:val="0"/>
                      <w:marTop w:val="0"/>
                      <w:marBottom w:val="0"/>
                      <w:divBdr>
                        <w:top w:val="none" w:sz="0" w:space="0" w:color="auto"/>
                        <w:left w:val="none" w:sz="0" w:space="0" w:color="auto"/>
                        <w:bottom w:val="none" w:sz="0" w:space="0" w:color="auto"/>
                        <w:right w:val="none" w:sz="0" w:space="0" w:color="auto"/>
                      </w:divBdr>
                    </w:div>
                  </w:divsChild>
                </w:div>
                <w:div w:id="1444883888">
                  <w:marLeft w:val="0"/>
                  <w:marRight w:val="0"/>
                  <w:marTop w:val="0"/>
                  <w:marBottom w:val="0"/>
                  <w:divBdr>
                    <w:top w:val="none" w:sz="0" w:space="0" w:color="auto"/>
                    <w:left w:val="none" w:sz="0" w:space="0" w:color="auto"/>
                    <w:bottom w:val="none" w:sz="0" w:space="0" w:color="auto"/>
                    <w:right w:val="none" w:sz="0" w:space="0" w:color="auto"/>
                  </w:divBdr>
                  <w:divsChild>
                    <w:div w:id="1534883485">
                      <w:marLeft w:val="0"/>
                      <w:marRight w:val="0"/>
                      <w:marTop w:val="0"/>
                      <w:marBottom w:val="0"/>
                      <w:divBdr>
                        <w:top w:val="none" w:sz="0" w:space="0" w:color="auto"/>
                        <w:left w:val="none" w:sz="0" w:space="0" w:color="auto"/>
                        <w:bottom w:val="none" w:sz="0" w:space="0" w:color="auto"/>
                        <w:right w:val="none" w:sz="0" w:space="0" w:color="auto"/>
                      </w:divBdr>
                    </w:div>
                    <w:div w:id="2110856624">
                      <w:marLeft w:val="0"/>
                      <w:marRight w:val="0"/>
                      <w:marTop w:val="0"/>
                      <w:marBottom w:val="0"/>
                      <w:divBdr>
                        <w:top w:val="none" w:sz="0" w:space="0" w:color="auto"/>
                        <w:left w:val="none" w:sz="0" w:space="0" w:color="auto"/>
                        <w:bottom w:val="none" w:sz="0" w:space="0" w:color="auto"/>
                        <w:right w:val="none" w:sz="0" w:space="0" w:color="auto"/>
                      </w:divBdr>
                    </w:div>
                    <w:div w:id="2095514297">
                      <w:marLeft w:val="0"/>
                      <w:marRight w:val="0"/>
                      <w:marTop w:val="0"/>
                      <w:marBottom w:val="0"/>
                      <w:divBdr>
                        <w:top w:val="none" w:sz="0" w:space="0" w:color="auto"/>
                        <w:left w:val="none" w:sz="0" w:space="0" w:color="auto"/>
                        <w:bottom w:val="none" w:sz="0" w:space="0" w:color="auto"/>
                        <w:right w:val="none" w:sz="0" w:space="0" w:color="auto"/>
                      </w:divBdr>
                    </w:div>
                    <w:div w:id="104079621">
                      <w:marLeft w:val="0"/>
                      <w:marRight w:val="0"/>
                      <w:marTop w:val="0"/>
                      <w:marBottom w:val="0"/>
                      <w:divBdr>
                        <w:top w:val="none" w:sz="0" w:space="0" w:color="auto"/>
                        <w:left w:val="none" w:sz="0" w:space="0" w:color="auto"/>
                        <w:bottom w:val="none" w:sz="0" w:space="0" w:color="auto"/>
                        <w:right w:val="none" w:sz="0" w:space="0" w:color="auto"/>
                      </w:divBdr>
                    </w:div>
                    <w:div w:id="1169637210">
                      <w:marLeft w:val="0"/>
                      <w:marRight w:val="0"/>
                      <w:marTop w:val="0"/>
                      <w:marBottom w:val="0"/>
                      <w:divBdr>
                        <w:top w:val="none" w:sz="0" w:space="0" w:color="auto"/>
                        <w:left w:val="none" w:sz="0" w:space="0" w:color="auto"/>
                        <w:bottom w:val="none" w:sz="0" w:space="0" w:color="auto"/>
                        <w:right w:val="none" w:sz="0" w:space="0" w:color="auto"/>
                      </w:divBdr>
                    </w:div>
                    <w:div w:id="2112163205">
                      <w:marLeft w:val="0"/>
                      <w:marRight w:val="0"/>
                      <w:marTop w:val="0"/>
                      <w:marBottom w:val="0"/>
                      <w:divBdr>
                        <w:top w:val="none" w:sz="0" w:space="0" w:color="auto"/>
                        <w:left w:val="none" w:sz="0" w:space="0" w:color="auto"/>
                        <w:bottom w:val="none" w:sz="0" w:space="0" w:color="auto"/>
                        <w:right w:val="none" w:sz="0" w:space="0" w:color="auto"/>
                      </w:divBdr>
                    </w:div>
                    <w:div w:id="665327007">
                      <w:marLeft w:val="0"/>
                      <w:marRight w:val="0"/>
                      <w:marTop w:val="0"/>
                      <w:marBottom w:val="0"/>
                      <w:divBdr>
                        <w:top w:val="none" w:sz="0" w:space="0" w:color="auto"/>
                        <w:left w:val="none" w:sz="0" w:space="0" w:color="auto"/>
                        <w:bottom w:val="none" w:sz="0" w:space="0" w:color="auto"/>
                        <w:right w:val="none" w:sz="0" w:space="0" w:color="auto"/>
                      </w:divBdr>
                    </w:div>
                    <w:div w:id="1764766415">
                      <w:marLeft w:val="0"/>
                      <w:marRight w:val="0"/>
                      <w:marTop w:val="0"/>
                      <w:marBottom w:val="0"/>
                      <w:divBdr>
                        <w:top w:val="none" w:sz="0" w:space="0" w:color="auto"/>
                        <w:left w:val="none" w:sz="0" w:space="0" w:color="auto"/>
                        <w:bottom w:val="none" w:sz="0" w:space="0" w:color="auto"/>
                        <w:right w:val="none" w:sz="0" w:space="0" w:color="auto"/>
                      </w:divBdr>
                    </w:div>
                  </w:divsChild>
                </w:div>
                <w:div w:id="14454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p@sycow.pl" TargetMode="External"/><Relationship Id="rId4" Type="http://schemas.openxmlformats.org/officeDocument/2006/relationships/hyperlink" Target="http://www.syc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3813</Words>
  <Characters>22883</Characters>
  <Application>Microsoft Office Word</Application>
  <DocSecurity>0</DocSecurity>
  <Lines>190</Lines>
  <Paragraphs>53</Paragraphs>
  <ScaleCrop>false</ScaleCrop>
  <Company/>
  <LinksUpToDate>false</LinksUpToDate>
  <CharactersWithSpaces>26643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UMGSYCOWZP</dc:creator>
  <cp:keywords/>
  <dc:description/>
  <cp:lastModifiedBy>UMGSYCOWZP</cp:lastModifiedBy>
  <cp:revision>4</cp:revision>
  <dcterms:created xsi:type="dcterms:W3CDTF">2019-10-01T10:18:00Z</dcterms:created>
  <dcterms:modified xsi:type="dcterms:W3CDTF">2019-10-01T11:10:00Z</dcterms:modified>
</cp:coreProperties>
</file>