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C1" w:rsidRDefault="003201C1">
      <w:r>
        <w:t>ZAŁĄCZNIK NR 2:</w:t>
      </w:r>
    </w:p>
    <w:p w:rsidR="003201C1" w:rsidRDefault="003201C1"/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"/>
        <w:gridCol w:w="1547"/>
        <w:gridCol w:w="1497"/>
        <w:gridCol w:w="680"/>
        <w:gridCol w:w="1400"/>
        <w:gridCol w:w="900"/>
        <w:gridCol w:w="995"/>
        <w:gridCol w:w="1805"/>
      </w:tblGrid>
      <w:tr w:rsidR="003201C1" w:rsidRPr="004516EE" w:rsidTr="004516EE">
        <w:trPr>
          <w:trHeight w:val="255"/>
          <w:tblCellSpacing w:w="0" w:type="dxa"/>
        </w:trPr>
        <w:tc>
          <w:tcPr>
            <w:tcW w:w="91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WYKAZ MIEJSC W KTÓRYCH ZNAJDUJE SIĘ AZBEST</w:t>
            </w:r>
          </w:p>
        </w:tc>
      </w:tr>
      <w:tr w:rsidR="003201C1" w:rsidRPr="004516EE" w:rsidTr="004516EE">
        <w:trPr>
          <w:trHeight w:val="525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LP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Miejscowość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Ulica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 xml:space="preserve">nr domu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nr działki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ZADANIE 1 (Mg)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ZADANIE 2 (Mg)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lokalizacja</w:t>
            </w:r>
          </w:p>
        </w:tc>
      </w:tr>
      <w:tr w:rsidR="003201C1" w:rsidRPr="004516EE" w:rsidTr="004516EE">
        <w:trPr>
          <w:trHeight w:val="249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Drołtowice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441/8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2,310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313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Zawada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 xml:space="preserve">Wojciechowo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5A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170/17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2,145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Garażowy</w:t>
            </w:r>
          </w:p>
        </w:tc>
      </w:tr>
      <w:tr w:rsidR="003201C1" w:rsidRPr="004516EE" w:rsidTr="004516EE">
        <w:trPr>
          <w:trHeight w:val="296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Wioska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113/7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2,987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Mieszkalny</w:t>
            </w:r>
          </w:p>
        </w:tc>
      </w:tr>
      <w:tr w:rsidR="003201C1" w:rsidRPr="004516EE" w:rsidTr="004516EE">
        <w:trPr>
          <w:trHeight w:val="291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Syców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Szosa Kepińska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19/1 AM 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2,244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304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Syców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Rzemieślnicza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72 AM 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0,074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altana</w:t>
            </w:r>
          </w:p>
        </w:tc>
      </w:tr>
      <w:tr w:rsidR="003201C1" w:rsidRPr="004516EE" w:rsidTr="004516EE">
        <w:trPr>
          <w:trHeight w:val="313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Zawada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21A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85/1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2,261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295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Komorów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203/2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3,581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Mieszkalny</w:t>
            </w:r>
          </w:p>
        </w:tc>
      </w:tr>
      <w:tr w:rsidR="003201C1" w:rsidRPr="004516EE" w:rsidTr="004516EE">
        <w:trPr>
          <w:trHeight w:val="292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Nowy Dwór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276/2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0,495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301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Syców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Kępińska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23 AM 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3,399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525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Stradomia Wierzchnia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314/10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4,901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Mieszkalny</w:t>
            </w:r>
          </w:p>
        </w:tc>
      </w:tr>
      <w:tr w:rsidR="003201C1" w:rsidRPr="004516EE" w:rsidTr="004516EE">
        <w:trPr>
          <w:trHeight w:val="264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Syców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Kępińska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51/24 AM 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1,584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lokal handlowy</w:t>
            </w:r>
          </w:p>
        </w:tc>
      </w:tr>
      <w:tr w:rsidR="003201C1" w:rsidRPr="004516EE" w:rsidTr="004516EE">
        <w:trPr>
          <w:trHeight w:val="287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Nowy Dwór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192/58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2,690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hala produkcyjna</w:t>
            </w:r>
          </w:p>
        </w:tc>
      </w:tr>
      <w:tr w:rsidR="003201C1" w:rsidRPr="004516EE" w:rsidTr="004516EE">
        <w:trPr>
          <w:trHeight w:val="525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Zawada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6B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3,399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 + stodoła</w:t>
            </w:r>
          </w:p>
        </w:tc>
      </w:tr>
      <w:tr w:rsidR="003201C1" w:rsidRPr="004516EE" w:rsidTr="004516EE">
        <w:trPr>
          <w:trHeight w:val="263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Syców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Szosa Kepińska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38/2 AM 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3,168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389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Syców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Ogródki działkowe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68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1,089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altana</w:t>
            </w:r>
          </w:p>
        </w:tc>
      </w:tr>
      <w:tr w:rsidR="003201C1" w:rsidRPr="004516EE" w:rsidTr="004516EE">
        <w:trPr>
          <w:trHeight w:val="324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Biskupice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14A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50/6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1,815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Garażowy</w:t>
            </w:r>
          </w:p>
        </w:tc>
      </w:tr>
      <w:tr w:rsidR="003201C1" w:rsidRPr="004516EE" w:rsidTr="004516EE">
        <w:trPr>
          <w:trHeight w:val="291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Działosza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34D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153/15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13,943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302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Komorów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20D/1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281/10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0,578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284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Komorów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20c/2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281/11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0,578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321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Komorów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20d/2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281/9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0,578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290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Komorów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20d/3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281/8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0,578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299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Działosza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100/3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3,861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Mieszkalny</w:t>
            </w:r>
          </w:p>
        </w:tc>
      </w:tr>
      <w:tr w:rsidR="003201C1" w:rsidRPr="004516EE" w:rsidTr="004516EE">
        <w:trPr>
          <w:trHeight w:val="295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Syców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Waryńskiego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9/1 AM 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1,370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altana</w:t>
            </w:r>
          </w:p>
        </w:tc>
      </w:tr>
      <w:tr w:rsidR="003201C1" w:rsidRPr="004516EE" w:rsidTr="004516EE">
        <w:trPr>
          <w:trHeight w:val="292"/>
          <w:tblCellSpacing w:w="0" w:type="dxa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Zawada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13,200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0,000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sz w:val="20"/>
                <w:szCs w:val="20"/>
              </w:rPr>
              <w:t>bud. Gospodarczy</w:t>
            </w:r>
          </w:p>
        </w:tc>
      </w:tr>
      <w:tr w:rsidR="003201C1" w:rsidRPr="004516EE" w:rsidTr="004516EE">
        <w:trPr>
          <w:trHeight w:val="300"/>
          <w:tblCellSpacing w:w="0" w:type="dxa"/>
        </w:trPr>
        <w:tc>
          <w:tcPr>
            <w:tcW w:w="306" w:type="dxa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201C1" w:rsidRPr="004516EE" w:rsidTr="004516EE">
        <w:trPr>
          <w:trHeight w:val="300"/>
          <w:tblCellSpacing w:w="0" w:type="dxa"/>
        </w:trPr>
        <w:tc>
          <w:tcPr>
            <w:tcW w:w="306" w:type="dxa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3201C1" w:rsidRPr="004516EE" w:rsidRDefault="003201C1" w:rsidP="004516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b/>
                <w:bCs/>
                <w:sz w:val="20"/>
                <w:szCs w:val="20"/>
              </w:rPr>
              <w:t>34,007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b/>
                <w:bCs/>
                <w:sz w:val="20"/>
                <w:szCs w:val="20"/>
              </w:rPr>
              <w:t>38,816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1C1" w:rsidRPr="004516EE" w:rsidRDefault="003201C1" w:rsidP="00451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16EE">
              <w:rPr>
                <w:rFonts w:ascii="Arial" w:hAnsi="Arial"/>
                <w:b/>
                <w:bCs/>
                <w:sz w:val="20"/>
                <w:szCs w:val="20"/>
              </w:rPr>
              <w:t>72,823</w:t>
            </w:r>
          </w:p>
        </w:tc>
      </w:tr>
    </w:tbl>
    <w:p w:rsidR="003201C1" w:rsidRPr="004516EE" w:rsidRDefault="003201C1" w:rsidP="004516EE"/>
    <w:sectPr w:rsidR="003201C1" w:rsidRPr="004516EE" w:rsidSect="00F47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086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F22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C8C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D029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A25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1C8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F26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01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9AE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24F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AEB"/>
    <w:rsid w:val="000277C9"/>
    <w:rsid w:val="00047C0C"/>
    <w:rsid w:val="000509F1"/>
    <w:rsid w:val="000A186D"/>
    <w:rsid w:val="000E026E"/>
    <w:rsid w:val="000E07C8"/>
    <w:rsid w:val="001620DD"/>
    <w:rsid w:val="001B6AA4"/>
    <w:rsid w:val="001C505A"/>
    <w:rsid w:val="001E0D81"/>
    <w:rsid w:val="001E6786"/>
    <w:rsid w:val="00243EFD"/>
    <w:rsid w:val="002A53AB"/>
    <w:rsid w:val="003201C1"/>
    <w:rsid w:val="00330A1E"/>
    <w:rsid w:val="00350B8D"/>
    <w:rsid w:val="003561DB"/>
    <w:rsid w:val="003E7CB6"/>
    <w:rsid w:val="004001E3"/>
    <w:rsid w:val="004327F4"/>
    <w:rsid w:val="004516EE"/>
    <w:rsid w:val="0049254C"/>
    <w:rsid w:val="004A72CB"/>
    <w:rsid w:val="004B49B7"/>
    <w:rsid w:val="004C724E"/>
    <w:rsid w:val="004F0022"/>
    <w:rsid w:val="00556D44"/>
    <w:rsid w:val="005868F7"/>
    <w:rsid w:val="005978E0"/>
    <w:rsid w:val="005C01FE"/>
    <w:rsid w:val="005C46A3"/>
    <w:rsid w:val="006334FA"/>
    <w:rsid w:val="00645E8D"/>
    <w:rsid w:val="006D4B74"/>
    <w:rsid w:val="006E2A30"/>
    <w:rsid w:val="006F34E9"/>
    <w:rsid w:val="00705D6D"/>
    <w:rsid w:val="0073595D"/>
    <w:rsid w:val="007605EA"/>
    <w:rsid w:val="00765123"/>
    <w:rsid w:val="007722E4"/>
    <w:rsid w:val="00797582"/>
    <w:rsid w:val="007D0504"/>
    <w:rsid w:val="007F134F"/>
    <w:rsid w:val="00824CC6"/>
    <w:rsid w:val="00851F5B"/>
    <w:rsid w:val="00895A54"/>
    <w:rsid w:val="008B2E98"/>
    <w:rsid w:val="008C39DB"/>
    <w:rsid w:val="00905FC8"/>
    <w:rsid w:val="00920279"/>
    <w:rsid w:val="00961F74"/>
    <w:rsid w:val="009C163E"/>
    <w:rsid w:val="009D22C7"/>
    <w:rsid w:val="009F00E7"/>
    <w:rsid w:val="00A05929"/>
    <w:rsid w:val="00A56B17"/>
    <w:rsid w:val="00A73770"/>
    <w:rsid w:val="00A913B3"/>
    <w:rsid w:val="00AA52DC"/>
    <w:rsid w:val="00AB0BDC"/>
    <w:rsid w:val="00AD13E2"/>
    <w:rsid w:val="00AD55F2"/>
    <w:rsid w:val="00AE0548"/>
    <w:rsid w:val="00AE7E2D"/>
    <w:rsid w:val="00AF4148"/>
    <w:rsid w:val="00B3583C"/>
    <w:rsid w:val="00B66089"/>
    <w:rsid w:val="00B70CCB"/>
    <w:rsid w:val="00B846AF"/>
    <w:rsid w:val="00BB54AA"/>
    <w:rsid w:val="00C264D1"/>
    <w:rsid w:val="00C3050D"/>
    <w:rsid w:val="00C60415"/>
    <w:rsid w:val="00CB1315"/>
    <w:rsid w:val="00CF6434"/>
    <w:rsid w:val="00D25AEB"/>
    <w:rsid w:val="00D33495"/>
    <w:rsid w:val="00D56E7A"/>
    <w:rsid w:val="00DA51DC"/>
    <w:rsid w:val="00E13490"/>
    <w:rsid w:val="00E15E7E"/>
    <w:rsid w:val="00E63276"/>
    <w:rsid w:val="00E8404D"/>
    <w:rsid w:val="00ED65C2"/>
    <w:rsid w:val="00F2240B"/>
    <w:rsid w:val="00F40627"/>
    <w:rsid w:val="00F40CEE"/>
    <w:rsid w:val="00F4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24E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locked/>
    <w:rsid w:val="009C163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217</Words>
  <Characters>1302</Characters>
  <Application>Microsoft Office Outlook</Application>
  <DocSecurity>0</DocSecurity>
  <Lines>0</Lines>
  <Paragraphs>0</Paragraphs>
  <ScaleCrop>false</ScaleCrop>
  <Company>UMiG Syców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Kamila Dżugaj</dc:creator>
  <cp:keywords/>
  <dc:description/>
  <cp:lastModifiedBy>ITIGR</cp:lastModifiedBy>
  <cp:revision>10</cp:revision>
  <cp:lastPrinted>2014-05-06T12:29:00Z</cp:lastPrinted>
  <dcterms:created xsi:type="dcterms:W3CDTF">2014-03-12T13:01:00Z</dcterms:created>
  <dcterms:modified xsi:type="dcterms:W3CDTF">2018-04-09T11:18:00Z</dcterms:modified>
</cp:coreProperties>
</file>